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4895" w14:textId="70C122A5" w:rsidR="00A24B54" w:rsidRPr="009D3CE5" w:rsidRDefault="004870CC" w:rsidP="009D3CE5">
      <w:pPr>
        <w:pStyle w:val="Citationintense"/>
        <w:ind w:left="0"/>
        <w:rPr>
          <w:sz w:val="32"/>
          <w:szCs w:val="32"/>
        </w:rPr>
      </w:pPr>
      <w:r w:rsidRPr="00A00E8B">
        <w:rPr>
          <w:sz w:val="32"/>
          <w:szCs w:val="32"/>
        </w:rPr>
        <w:t>FICHE D</w:t>
      </w:r>
      <w:r w:rsidR="00892246" w:rsidRPr="00A00E8B">
        <w:rPr>
          <w:sz w:val="32"/>
          <w:szCs w:val="32"/>
        </w:rPr>
        <w:t>’</w:t>
      </w:r>
      <w:r w:rsidRPr="00A00E8B">
        <w:rPr>
          <w:sz w:val="32"/>
          <w:szCs w:val="32"/>
        </w:rPr>
        <w:t>INSCRIPTION</w:t>
      </w:r>
      <w:r w:rsidR="00BF108B" w:rsidRPr="00A00E8B">
        <w:rPr>
          <w:sz w:val="32"/>
          <w:szCs w:val="32"/>
        </w:rPr>
        <w:t xml:space="preserve"> </w:t>
      </w:r>
      <w:r w:rsidR="00D22242">
        <w:rPr>
          <w:sz w:val="32"/>
          <w:szCs w:val="32"/>
        </w:rPr>
        <w:t>202</w:t>
      </w:r>
      <w:r w:rsidR="00180436">
        <w:rPr>
          <w:sz w:val="32"/>
          <w:szCs w:val="32"/>
        </w:rPr>
        <w:t>2</w:t>
      </w:r>
      <w:r w:rsidR="00D22242">
        <w:rPr>
          <w:sz w:val="32"/>
          <w:szCs w:val="32"/>
        </w:rPr>
        <w:t>-202</w:t>
      </w:r>
      <w:r w:rsidR="00180436">
        <w:rPr>
          <w:sz w:val="32"/>
          <w:szCs w:val="32"/>
        </w:rPr>
        <w:t>3</w:t>
      </w:r>
      <w:r w:rsidR="00D22242">
        <w:rPr>
          <w:sz w:val="32"/>
          <w:szCs w:val="32"/>
        </w:rPr>
        <w:t xml:space="preserve"> </w:t>
      </w:r>
      <w:r w:rsidR="00BF108B" w:rsidRPr="00A00E8B">
        <w:rPr>
          <w:sz w:val="32"/>
          <w:szCs w:val="32"/>
        </w:rPr>
        <w:t>ATELIER ANGLAIS</w:t>
      </w:r>
      <w:r w:rsidR="00BB6796" w:rsidRPr="00A00E8B">
        <w:rPr>
          <w:sz w:val="32"/>
          <w:szCs w:val="32"/>
        </w:rPr>
        <w:t xml:space="preserve"> </w:t>
      </w:r>
      <w:r w:rsidR="00D22242">
        <w:rPr>
          <w:sz w:val="32"/>
          <w:szCs w:val="32"/>
        </w:rPr>
        <w:t xml:space="preserve">ENFANT DE 4 </w:t>
      </w:r>
      <w:r w:rsidR="00F511FB">
        <w:rPr>
          <w:sz w:val="32"/>
          <w:szCs w:val="32"/>
        </w:rPr>
        <w:t>à</w:t>
      </w:r>
      <w:r w:rsidR="00D22242">
        <w:rPr>
          <w:sz w:val="32"/>
          <w:szCs w:val="32"/>
        </w:rPr>
        <w:t xml:space="preserve"> 1</w:t>
      </w:r>
      <w:r w:rsidR="009D3CE5">
        <w:rPr>
          <w:sz w:val="32"/>
          <w:szCs w:val="32"/>
        </w:rPr>
        <w:t>0</w:t>
      </w:r>
      <w:r w:rsidR="00D22242">
        <w:rPr>
          <w:sz w:val="32"/>
          <w:szCs w:val="32"/>
        </w:rPr>
        <w:t xml:space="preserve"> ANS</w:t>
      </w:r>
    </w:p>
    <w:p w14:paraId="06AC7494" w14:textId="77777777" w:rsidR="004870CC" w:rsidRDefault="00BF108B" w:rsidP="004870CC">
      <w:r>
        <w:rPr>
          <w:noProof/>
        </w:rPr>
        <mc:AlternateContent>
          <mc:Choice Requires="wps">
            <w:drawing>
              <wp:anchor distT="0" distB="0" distL="114300" distR="114300" simplePos="0" relativeHeight="251659264" behindDoc="0" locked="0" layoutInCell="1" allowOverlap="1" wp14:anchorId="1AAA4E31" wp14:editId="12865BE3">
                <wp:simplePos x="0" y="0"/>
                <wp:positionH relativeFrom="margin">
                  <wp:align>left</wp:align>
                </wp:positionH>
                <wp:positionV relativeFrom="paragraph">
                  <wp:posOffset>8255</wp:posOffset>
                </wp:positionV>
                <wp:extent cx="25241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24125" cy="4000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75104" w14:textId="77777777" w:rsidR="00A24B54" w:rsidRDefault="00A24B54" w:rsidP="008B01A2">
                            <w:r>
                              <w:t>Date de la demande</w:t>
                            </w:r>
                            <w:r w:rsidR="008B01A2">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1AAA4E31" id="Rectangle 2" o:spid="_x0000_s1026" style="position:absolute;margin-left:0;margin-top:.65pt;width:198.75pt;height:3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" fillcolor="#b4c6e7 [1300]" strokecolor="#1f3763 [1604]" strokeweight="1pt">
                <v:textbox>
                  <w:txbxContent>
                    <w:p w14:paraId="0FE75104" w14:textId="77777777" w:rsidR="00A24B54" w:rsidRDefault="00A24B54" w:rsidP="008B01A2">
                      <w:r>
                        <w:t>Date de la demande</w:t>
                      </w:r>
                      <w:r w:rsidR="008B01A2">
                        <w:t> :</w:t>
                      </w:r>
                    </w:p>
                  </w:txbxContent>
                </v:textbox>
                <w10:wrap anchorx="margin"/>
              </v:rect>
            </w:pict>
          </mc:Fallback>
        </mc:AlternateContent>
      </w:r>
    </w:p>
    <w:p w14:paraId="210117FA" w14:textId="77777777" w:rsidR="00BF108B" w:rsidRDefault="00BF108B" w:rsidP="004870CC"/>
    <w:tbl>
      <w:tblPr>
        <w:tblStyle w:val="Grilledutableau"/>
        <w:tblW w:w="0" w:type="auto"/>
        <w:tblLook w:val="04A0" w:firstRow="1" w:lastRow="0" w:firstColumn="1" w:lastColumn="0" w:noHBand="0" w:noVBand="1"/>
      </w:tblPr>
      <w:tblGrid>
        <w:gridCol w:w="3132"/>
        <w:gridCol w:w="3132"/>
        <w:gridCol w:w="3132"/>
      </w:tblGrid>
      <w:tr w:rsidR="004870CC" w14:paraId="0B17DA91" w14:textId="77777777" w:rsidTr="004870CC">
        <w:tc>
          <w:tcPr>
            <w:tcW w:w="3132" w:type="dxa"/>
          </w:tcPr>
          <w:p w14:paraId="42018CDD" w14:textId="77777777" w:rsidR="004870CC" w:rsidRDefault="004870CC" w:rsidP="004870CC"/>
        </w:tc>
        <w:tc>
          <w:tcPr>
            <w:tcW w:w="3132" w:type="dxa"/>
          </w:tcPr>
          <w:p w14:paraId="5085D938" w14:textId="06AFB173" w:rsidR="004870CC" w:rsidRDefault="00067EC7" w:rsidP="004870CC">
            <w:r>
              <w:t>Représentant légal 1</w:t>
            </w:r>
          </w:p>
        </w:tc>
        <w:tc>
          <w:tcPr>
            <w:tcW w:w="3132" w:type="dxa"/>
          </w:tcPr>
          <w:p w14:paraId="39EB1881" w14:textId="1796A5AB" w:rsidR="004870CC" w:rsidRDefault="00067EC7" w:rsidP="004870CC">
            <w:r>
              <w:t>Représentant légal 2</w:t>
            </w:r>
          </w:p>
        </w:tc>
      </w:tr>
      <w:tr w:rsidR="004870CC" w14:paraId="2B61C9E0" w14:textId="77777777" w:rsidTr="004870CC">
        <w:tc>
          <w:tcPr>
            <w:tcW w:w="3132" w:type="dxa"/>
          </w:tcPr>
          <w:p w14:paraId="2D28AE04" w14:textId="6F367DD8" w:rsidR="004870CC" w:rsidRDefault="004870CC" w:rsidP="004870CC">
            <w:r>
              <w:t>Noms</w:t>
            </w:r>
            <w:r w:rsidR="004528D3">
              <w:t xml:space="preserve"> prénom</w:t>
            </w:r>
          </w:p>
        </w:tc>
        <w:tc>
          <w:tcPr>
            <w:tcW w:w="3132" w:type="dxa"/>
          </w:tcPr>
          <w:p w14:paraId="39C81E50" w14:textId="77777777" w:rsidR="004870CC" w:rsidRDefault="004870CC" w:rsidP="004870CC"/>
          <w:p w14:paraId="0CA891EB" w14:textId="4CAD9208" w:rsidR="0003071F" w:rsidRDefault="0003071F" w:rsidP="004870CC"/>
        </w:tc>
        <w:tc>
          <w:tcPr>
            <w:tcW w:w="3132" w:type="dxa"/>
          </w:tcPr>
          <w:p w14:paraId="39F29C45" w14:textId="77777777" w:rsidR="004870CC" w:rsidRDefault="004870CC" w:rsidP="004870CC"/>
        </w:tc>
      </w:tr>
      <w:tr w:rsidR="004870CC" w14:paraId="017671D6" w14:textId="77777777" w:rsidTr="004870CC">
        <w:tc>
          <w:tcPr>
            <w:tcW w:w="3132" w:type="dxa"/>
          </w:tcPr>
          <w:p w14:paraId="1D69758D" w14:textId="77777777" w:rsidR="00A24B54" w:rsidRDefault="004870CC" w:rsidP="004870CC">
            <w:r>
              <w:t>Adresse</w:t>
            </w:r>
          </w:p>
        </w:tc>
        <w:tc>
          <w:tcPr>
            <w:tcW w:w="3132" w:type="dxa"/>
          </w:tcPr>
          <w:p w14:paraId="02204BD8" w14:textId="77777777" w:rsidR="004870CC" w:rsidRDefault="004870CC" w:rsidP="004870CC"/>
          <w:p w14:paraId="71CF73AB" w14:textId="1886B025" w:rsidR="004528D3" w:rsidRDefault="004528D3" w:rsidP="004870CC"/>
        </w:tc>
        <w:tc>
          <w:tcPr>
            <w:tcW w:w="3132" w:type="dxa"/>
          </w:tcPr>
          <w:p w14:paraId="3E9551F8" w14:textId="77777777" w:rsidR="004870CC" w:rsidRDefault="004870CC" w:rsidP="004870CC"/>
        </w:tc>
      </w:tr>
      <w:tr w:rsidR="00A24B54" w14:paraId="48188F76" w14:textId="77777777" w:rsidTr="004870CC">
        <w:tc>
          <w:tcPr>
            <w:tcW w:w="3132" w:type="dxa"/>
          </w:tcPr>
          <w:p w14:paraId="37F9D0F2" w14:textId="77777777" w:rsidR="00A24B54" w:rsidRDefault="00A24B54" w:rsidP="004870CC">
            <w:r>
              <w:t>Téléphone</w:t>
            </w:r>
          </w:p>
        </w:tc>
        <w:tc>
          <w:tcPr>
            <w:tcW w:w="3132" w:type="dxa"/>
          </w:tcPr>
          <w:p w14:paraId="6D3C73AF" w14:textId="77777777" w:rsidR="00A24B54" w:rsidRDefault="00A24B54" w:rsidP="004870CC"/>
          <w:p w14:paraId="05D1A238" w14:textId="688263D3" w:rsidR="0003071F" w:rsidRDefault="0003071F" w:rsidP="004870CC"/>
        </w:tc>
        <w:tc>
          <w:tcPr>
            <w:tcW w:w="3132" w:type="dxa"/>
          </w:tcPr>
          <w:p w14:paraId="5648F62A" w14:textId="77777777" w:rsidR="00A24B54" w:rsidRDefault="00A24B54" w:rsidP="004870CC"/>
        </w:tc>
      </w:tr>
      <w:tr w:rsidR="004870CC" w14:paraId="6666F4BB" w14:textId="77777777" w:rsidTr="004870CC">
        <w:tc>
          <w:tcPr>
            <w:tcW w:w="3132" w:type="dxa"/>
          </w:tcPr>
          <w:p w14:paraId="7144726A" w14:textId="449F5022" w:rsidR="004870CC" w:rsidRDefault="00A24B54" w:rsidP="004870CC">
            <w:r>
              <w:t>Email</w:t>
            </w:r>
            <w:r w:rsidR="004528D3">
              <w:t xml:space="preserve"> </w:t>
            </w:r>
          </w:p>
        </w:tc>
        <w:tc>
          <w:tcPr>
            <w:tcW w:w="3132" w:type="dxa"/>
          </w:tcPr>
          <w:p w14:paraId="7743407F" w14:textId="77777777" w:rsidR="004870CC" w:rsidRDefault="004870CC" w:rsidP="004870CC"/>
          <w:p w14:paraId="69E63076" w14:textId="5177AD61" w:rsidR="0003071F" w:rsidRDefault="0003071F" w:rsidP="004870CC"/>
        </w:tc>
        <w:tc>
          <w:tcPr>
            <w:tcW w:w="3132" w:type="dxa"/>
          </w:tcPr>
          <w:p w14:paraId="3EDE04B2" w14:textId="77777777" w:rsidR="004870CC" w:rsidRDefault="004870CC" w:rsidP="004870CC"/>
        </w:tc>
      </w:tr>
      <w:tr w:rsidR="00A24B54" w14:paraId="536FF19A" w14:textId="77777777" w:rsidTr="004870CC">
        <w:tc>
          <w:tcPr>
            <w:tcW w:w="3132" w:type="dxa"/>
          </w:tcPr>
          <w:p w14:paraId="16C7A27F" w14:textId="77777777" w:rsidR="00A24B54" w:rsidRDefault="00A24B54" w:rsidP="00A24B54">
            <w:r>
              <w:t>Langue(s) usuelle(s)</w:t>
            </w:r>
          </w:p>
        </w:tc>
        <w:tc>
          <w:tcPr>
            <w:tcW w:w="3132" w:type="dxa"/>
          </w:tcPr>
          <w:p w14:paraId="3E1FE434" w14:textId="77777777" w:rsidR="00A24B54" w:rsidRDefault="00A24B54" w:rsidP="00A24B54"/>
          <w:p w14:paraId="03B19F95" w14:textId="6A0E354E" w:rsidR="0003071F" w:rsidRDefault="0003071F" w:rsidP="00A24B54"/>
        </w:tc>
        <w:tc>
          <w:tcPr>
            <w:tcW w:w="3132" w:type="dxa"/>
          </w:tcPr>
          <w:p w14:paraId="5043C882" w14:textId="77777777" w:rsidR="00A24B54" w:rsidRDefault="00A24B54" w:rsidP="00A24B54"/>
        </w:tc>
      </w:tr>
    </w:tbl>
    <w:p w14:paraId="08947AA3" w14:textId="77777777" w:rsidR="004870CC" w:rsidRDefault="004870CC" w:rsidP="004870CC"/>
    <w:p w14:paraId="433182F3" w14:textId="77777777" w:rsidR="004870CC" w:rsidRDefault="004870CC" w:rsidP="004870CC">
      <w:r>
        <w:t>Enfant à inscrire</w:t>
      </w:r>
    </w:p>
    <w:tbl>
      <w:tblPr>
        <w:tblStyle w:val="Grilledutableau"/>
        <w:tblW w:w="9708" w:type="dxa"/>
        <w:tblLook w:val="04A0" w:firstRow="1" w:lastRow="0" w:firstColumn="1" w:lastColumn="0" w:noHBand="0" w:noVBand="1"/>
      </w:tblPr>
      <w:tblGrid>
        <w:gridCol w:w="2290"/>
        <w:gridCol w:w="2472"/>
        <w:gridCol w:w="2473"/>
        <w:gridCol w:w="2473"/>
      </w:tblGrid>
      <w:tr w:rsidR="004870CC" w14:paraId="2659D591" w14:textId="77777777" w:rsidTr="004870CC">
        <w:trPr>
          <w:trHeight w:val="328"/>
        </w:trPr>
        <w:tc>
          <w:tcPr>
            <w:tcW w:w="2290" w:type="dxa"/>
          </w:tcPr>
          <w:p w14:paraId="5D7985E8" w14:textId="77777777" w:rsidR="004870CC" w:rsidRDefault="004870CC" w:rsidP="004870CC"/>
        </w:tc>
        <w:tc>
          <w:tcPr>
            <w:tcW w:w="2472" w:type="dxa"/>
          </w:tcPr>
          <w:p w14:paraId="1A13091F" w14:textId="77777777" w:rsidR="004870CC" w:rsidRDefault="004870CC" w:rsidP="004870CC">
            <w:r>
              <w:t>1</w:t>
            </w:r>
            <w:r w:rsidRPr="004870CC">
              <w:rPr>
                <w:vertAlign w:val="superscript"/>
              </w:rPr>
              <w:t>er</w:t>
            </w:r>
            <w:r>
              <w:t xml:space="preserve"> enfant</w:t>
            </w:r>
          </w:p>
        </w:tc>
        <w:tc>
          <w:tcPr>
            <w:tcW w:w="2473" w:type="dxa"/>
          </w:tcPr>
          <w:p w14:paraId="6751BD0E" w14:textId="77777777" w:rsidR="004870CC" w:rsidRDefault="004870CC" w:rsidP="004870CC">
            <w:r>
              <w:t>2</w:t>
            </w:r>
            <w:r w:rsidRPr="004870CC">
              <w:rPr>
                <w:vertAlign w:val="superscript"/>
              </w:rPr>
              <w:t>ème</w:t>
            </w:r>
            <w:r>
              <w:t xml:space="preserve"> enfant</w:t>
            </w:r>
          </w:p>
        </w:tc>
        <w:tc>
          <w:tcPr>
            <w:tcW w:w="2473" w:type="dxa"/>
          </w:tcPr>
          <w:p w14:paraId="45CEB746" w14:textId="77777777" w:rsidR="004870CC" w:rsidRDefault="004870CC" w:rsidP="004870CC">
            <w:r>
              <w:t>3</w:t>
            </w:r>
            <w:r w:rsidRPr="004870CC">
              <w:rPr>
                <w:vertAlign w:val="superscript"/>
              </w:rPr>
              <w:t>ème</w:t>
            </w:r>
            <w:r>
              <w:t xml:space="preserve"> enfant</w:t>
            </w:r>
          </w:p>
        </w:tc>
      </w:tr>
      <w:tr w:rsidR="004870CC" w14:paraId="3667CAC5" w14:textId="77777777" w:rsidTr="004870CC">
        <w:trPr>
          <w:trHeight w:val="310"/>
        </w:trPr>
        <w:tc>
          <w:tcPr>
            <w:tcW w:w="2290" w:type="dxa"/>
          </w:tcPr>
          <w:p w14:paraId="5F62ED0C" w14:textId="77777777" w:rsidR="004870CC" w:rsidRDefault="004870CC" w:rsidP="004870CC">
            <w:r>
              <w:t>Noms</w:t>
            </w:r>
          </w:p>
        </w:tc>
        <w:tc>
          <w:tcPr>
            <w:tcW w:w="2472" w:type="dxa"/>
          </w:tcPr>
          <w:p w14:paraId="220232CC" w14:textId="77777777" w:rsidR="004870CC" w:rsidRDefault="004870CC" w:rsidP="004870CC"/>
          <w:p w14:paraId="712CC93C" w14:textId="4D3FC1FF" w:rsidR="0003071F" w:rsidRDefault="0003071F" w:rsidP="004870CC"/>
        </w:tc>
        <w:tc>
          <w:tcPr>
            <w:tcW w:w="2473" w:type="dxa"/>
          </w:tcPr>
          <w:p w14:paraId="5E3107DE" w14:textId="77777777" w:rsidR="004870CC" w:rsidRDefault="004870CC" w:rsidP="004870CC"/>
        </w:tc>
        <w:tc>
          <w:tcPr>
            <w:tcW w:w="2473" w:type="dxa"/>
          </w:tcPr>
          <w:p w14:paraId="1A07C045" w14:textId="77777777" w:rsidR="004870CC" w:rsidRDefault="004870CC" w:rsidP="004870CC"/>
        </w:tc>
      </w:tr>
      <w:tr w:rsidR="004870CC" w14:paraId="42DD548F" w14:textId="77777777" w:rsidTr="004870CC">
        <w:trPr>
          <w:trHeight w:val="328"/>
        </w:trPr>
        <w:tc>
          <w:tcPr>
            <w:tcW w:w="2290" w:type="dxa"/>
          </w:tcPr>
          <w:p w14:paraId="46DAA7C8" w14:textId="77777777" w:rsidR="004870CC" w:rsidRDefault="004870CC" w:rsidP="004870CC">
            <w:r>
              <w:t>Prénom</w:t>
            </w:r>
          </w:p>
        </w:tc>
        <w:tc>
          <w:tcPr>
            <w:tcW w:w="2472" w:type="dxa"/>
          </w:tcPr>
          <w:p w14:paraId="0AAAB1E7" w14:textId="77777777" w:rsidR="004870CC" w:rsidRDefault="004870CC" w:rsidP="004870CC"/>
          <w:p w14:paraId="4D6370AF" w14:textId="496389CF" w:rsidR="0003071F" w:rsidRDefault="0003071F" w:rsidP="004870CC"/>
        </w:tc>
        <w:tc>
          <w:tcPr>
            <w:tcW w:w="2473" w:type="dxa"/>
          </w:tcPr>
          <w:p w14:paraId="7AE6B8EC" w14:textId="77777777" w:rsidR="004870CC" w:rsidRDefault="004870CC" w:rsidP="004870CC"/>
        </w:tc>
        <w:tc>
          <w:tcPr>
            <w:tcW w:w="2473" w:type="dxa"/>
          </w:tcPr>
          <w:p w14:paraId="00511D4A" w14:textId="77777777" w:rsidR="004870CC" w:rsidRDefault="004870CC" w:rsidP="004870CC"/>
        </w:tc>
      </w:tr>
      <w:tr w:rsidR="004870CC" w14:paraId="51A2069C" w14:textId="77777777" w:rsidTr="00BF108B">
        <w:trPr>
          <w:trHeight w:val="396"/>
        </w:trPr>
        <w:tc>
          <w:tcPr>
            <w:tcW w:w="2290" w:type="dxa"/>
          </w:tcPr>
          <w:p w14:paraId="4001C007" w14:textId="77777777" w:rsidR="004870CC" w:rsidRDefault="004870CC" w:rsidP="004870CC">
            <w:r>
              <w:t>Date de naissance</w:t>
            </w:r>
          </w:p>
        </w:tc>
        <w:tc>
          <w:tcPr>
            <w:tcW w:w="2472" w:type="dxa"/>
          </w:tcPr>
          <w:p w14:paraId="1E3098BF" w14:textId="77777777" w:rsidR="004870CC" w:rsidRDefault="004870CC" w:rsidP="004870CC"/>
        </w:tc>
        <w:tc>
          <w:tcPr>
            <w:tcW w:w="2473" w:type="dxa"/>
          </w:tcPr>
          <w:p w14:paraId="4960A6CF" w14:textId="77777777" w:rsidR="004870CC" w:rsidRDefault="004870CC" w:rsidP="004870CC"/>
        </w:tc>
        <w:tc>
          <w:tcPr>
            <w:tcW w:w="2473" w:type="dxa"/>
          </w:tcPr>
          <w:p w14:paraId="1BEC41B9" w14:textId="77777777" w:rsidR="004870CC" w:rsidRDefault="004870CC" w:rsidP="004870CC"/>
        </w:tc>
      </w:tr>
      <w:tr w:rsidR="004870CC" w14:paraId="5B0CB8DA" w14:textId="77777777" w:rsidTr="004870CC">
        <w:trPr>
          <w:trHeight w:val="310"/>
        </w:trPr>
        <w:tc>
          <w:tcPr>
            <w:tcW w:w="2290" w:type="dxa"/>
          </w:tcPr>
          <w:p w14:paraId="4FE4758C" w14:textId="77777777" w:rsidR="004870CC" w:rsidRDefault="004870CC" w:rsidP="004870CC">
            <w:r>
              <w:t>Langue (s) usuelle (s)</w:t>
            </w:r>
          </w:p>
        </w:tc>
        <w:tc>
          <w:tcPr>
            <w:tcW w:w="2472" w:type="dxa"/>
          </w:tcPr>
          <w:p w14:paraId="7D0146D4" w14:textId="77777777" w:rsidR="004870CC" w:rsidRDefault="004870CC" w:rsidP="004870CC"/>
          <w:p w14:paraId="0A7E64C3" w14:textId="432EFF34" w:rsidR="0003071F" w:rsidRDefault="0003071F" w:rsidP="004870CC"/>
        </w:tc>
        <w:tc>
          <w:tcPr>
            <w:tcW w:w="2473" w:type="dxa"/>
          </w:tcPr>
          <w:p w14:paraId="2DEC4BB5" w14:textId="77777777" w:rsidR="004870CC" w:rsidRDefault="004870CC" w:rsidP="004870CC"/>
        </w:tc>
        <w:tc>
          <w:tcPr>
            <w:tcW w:w="2473" w:type="dxa"/>
          </w:tcPr>
          <w:p w14:paraId="5D212170" w14:textId="77777777" w:rsidR="004870CC" w:rsidRDefault="004870CC" w:rsidP="004870CC"/>
        </w:tc>
      </w:tr>
      <w:tr w:rsidR="004870CC" w14:paraId="38F91F5D" w14:textId="77777777" w:rsidTr="004870CC">
        <w:trPr>
          <w:trHeight w:val="310"/>
        </w:trPr>
        <w:tc>
          <w:tcPr>
            <w:tcW w:w="2290" w:type="dxa"/>
          </w:tcPr>
          <w:p w14:paraId="121C6401" w14:textId="77777777" w:rsidR="004870CC" w:rsidRDefault="004870CC" w:rsidP="004870CC">
            <w:r>
              <w:t>Enfant Multilingue (oui/non)</w:t>
            </w:r>
          </w:p>
        </w:tc>
        <w:tc>
          <w:tcPr>
            <w:tcW w:w="2472" w:type="dxa"/>
          </w:tcPr>
          <w:p w14:paraId="663547E9" w14:textId="77777777" w:rsidR="004870CC" w:rsidRDefault="004870CC" w:rsidP="004870CC"/>
        </w:tc>
        <w:tc>
          <w:tcPr>
            <w:tcW w:w="2473" w:type="dxa"/>
          </w:tcPr>
          <w:p w14:paraId="2514B5C6" w14:textId="77777777" w:rsidR="004870CC" w:rsidRDefault="004870CC" w:rsidP="004870CC"/>
        </w:tc>
        <w:tc>
          <w:tcPr>
            <w:tcW w:w="2473" w:type="dxa"/>
          </w:tcPr>
          <w:p w14:paraId="268E37A3" w14:textId="77777777" w:rsidR="004870CC" w:rsidRDefault="004870CC" w:rsidP="004870CC"/>
        </w:tc>
      </w:tr>
      <w:tr w:rsidR="004870CC" w14:paraId="2B316249" w14:textId="77777777" w:rsidTr="004870CC">
        <w:trPr>
          <w:trHeight w:val="310"/>
        </w:trPr>
        <w:tc>
          <w:tcPr>
            <w:tcW w:w="2290" w:type="dxa"/>
          </w:tcPr>
          <w:p w14:paraId="483500A3" w14:textId="77777777" w:rsidR="004870CC" w:rsidRDefault="004870CC" w:rsidP="004870CC">
            <w:r>
              <w:t>Problématique de santé (oui/non)</w:t>
            </w:r>
          </w:p>
        </w:tc>
        <w:tc>
          <w:tcPr>
            <w:tcW w:w="2472" w:type="dxa"/>
          </w:tcPr>
          <w:p w14:paraId="34663C7D" w14:textId="77777777" w:rsidR="004870CC" w:rsidRDefault="004870CC" w:rsidP="004870CC"/>
        </w:tc>
        <w:tc>
          <w:tcPr>
            <w:tcW w:w="2473" w:type="dxa"/>
          </w:tcPr>
          <w:p w14:paraId="512B67FE" w14:textId="77777777" w:rsidR="004870CC" w:rsidRDefault="004870CC" w:rsidP="004870CC"/>
        </w:tc>
        <w:tc>
          <w:tcPr>
            <w:tcW w:w="2473" w:type="dxa"/>
          </w:tcPr>
          <w:p w14:paraId="09415A49" w14:textId="77777777" w:rsidR="004870CC" w:rsidRDefault="004870CC" w:rsidP="004870CC"/>
        </w:tc>
      </w:tr>
    </w:tbl>
    <w:p w14:paraId="3449B77B" w14:textId="77777777" w:rsidR="004870CC" w:rsidRDefault="004870CC" w:rsidP="004870CC"/>
    <w:p w14:paraId="6B1ACF8D" w14:textId="02727A32" w:rsidR="00B27F84" w:rsidRDefault="00B27F84" w:rsidP="004870CC"/>
    <w:p w14:paraId="7CC67C98" w14:textId="65A6C868" w:rsidR="00A00E8B" w:rsidRDefault="00A00E8B" w:rsidP="004870CC"/>
    <w:p w14:paraId="7A1F9645" w14:textId="43415AEA" w:rsidR="00A00E8B" w:rsidRDefault="00A00E8B" w:rsidP="004870CC"/>
    <w:p w14:paraId="3D49AC48" w14:textId="77777777" w:rsidR="009D3CE5" w:rsidRDefault="009D3CE5" w:rsidP="004870CC"/>
    <w:p w14:paraId="04690A63" w14:textId="4CC0388D" w:rsidR="00A00E8B" w:rsidRDefault="00A00E8B" w:rsidP="004870CC"/>
    <w:p w14:paraId="532C304A" w14:textId="5001E010" w:rsidR="00A00E8B" w:rsidRPr="009752C0" w:rsidRDefault="00A00E8B" w:rsidP="009752C0">
      <w:pPr>
        <w:pStyle w:val="Citationintense"/>
        <w:rPr>
          <w:sz w:val="32"/>
          <w:szCs w:val="32"/>
        </w:rPr>
      </w:pPr>
      <w:r w:rsidRPr="00A00E8B">
        <w:rPr>
          <w:sz w:val="32"/>
          <w:szCs w:val="32"/>
        </w:rPr>
        <w:lastRenderedPageBreak/>
        <w:t>Contenus pédagogiques</w:t>
      </w:r>
    </w:p>
    <w:p w14:paraId="40E3C51E" w14:textId="0BDA5CF7" w:rsidR="00A00E8B" w:rsidRDefault="00A00E8B" w:rsidP="004870CC">
      <w:r>
        <w:t xml:space="preserve">L’anglais est une langue vivante qui doit se vivre. A l’école vivante alternative, nous souhaitons proposer l’anglais comme un bain de langage tout en donnant </w:t>
      </w:r>
      <w:r w:rsidR="00911E2B">
        <w:t>les premières bases</w:t>
      </w:r>
      <w:r>
        <w:t xml:space="preserve"> </w:t>
      </w:r>
      <w:r w:rsidR="00911E2B">
        <w:t>anglophones aux enfants</w:t>
      </w:r>
      <w:r w:rsidR="00914DBB">
        <w:t>.</w:t>
      </w:r>
      <w:r w:rsidR="00911E2B">
        <w:t xml:space="preserve"> </w:t>
      </w:r>
      <w:r w:rsidR="00914DBB">
        <w:t>Nous avons aussi</w:t>
      </w:r>
      <w:r w:rsidR="00911E2B">
        <w:t xml:space="preserve"> à cœur de faire vivre la culture anglo-saxonne à travers des activités ciblées afin que les enfants découvrent un univers.</w:t>
      </w:r>
    </w:p>
    <w:p w14:paraId="282608B4" w14:textId="25D98B3A" w:rsidR="00911E2B" w:rsidRDefault="00911E2B" w:rsidP="005A0A84">
      <w:pPr>
        <w:pStyle w:val="Titre1"/>
      </w:pPr>
      <w:r>
        <w:t>Le mélange d’âge</w:t>
      </w:r>
    </w:p>
    <w:p w14:paraId="25BF081D" w14:textId="795B58C8" w:rsidR="00B022DB" w:rsidRPr="00B022DB" w:rsidRDefault="001D0A37" w:rsidP="00B022DB">
      <w:r>
        <w:rPr>
          <w:noProof/>
        </w:rPr>
        <w:drawing>
          <wp:inline distT="0" distB="0" distL="0" distR="0" wp14:anchorId="4069E266" wp14:editId="174AAB47">
            <wp:extent cx="1587500" cy="10562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598652" cy="1063645"/>
                    </a:xfrm>
                    <a:prstGeom prst="rect">
                      <a:avLst/>
                    </a:prstGeom>
                  </pic:spPr>
                </pic:pic>
              </a:graphicData>
            </a:graphic>
          </wp:inline>
        </w:drawing>
      </w:r>
    </w:p>
    <w:p w14:paraId="04B7E7F7" w14:textId="76F8D2A0" w:rsidR="003017F0" w:rsidRDefault="00911E2B" w:rsidP="004870CC">
      <w:r>
        <w:t>En pédagogie Montessori le mélange d’âge est une base de travail incontournable puisqu’elle permet l’émulation entre pair</w:t>
      </w:r>
      <w:r w:rsidR="005A0A84">
        <w:t>s</w:t>
      </w:r>
      <w:r>
        <w:t>. Nos ateliers d’anglais n’échappent pas à cette règle, c’est pourquoi les enfants de 4 à 1</w:t>
      </w:r>
      <w:r w:rsidR="00465F9A">
        <w:t>0</w:t>
      </w:r>
      <w:r>
        <w:t xml:space="preserve"> ans peuvent s’inscrire dans le même atelier.</w:t>
      </w:r>
    </w:p>
    <w:p w14:paraId="44942D94" w14:textId="77777777" w:rsidR="001D0A37" w:rsidRDefault="00911E2B" w:rsidP="005A0A84">
      <w:pPr>
        <w:pStyle w:val="Titre1"/>
      </w:pPr>
      <w:r>
        <w:t xml:space="preserve">L’apprentissage </w:t>
      </w:r>
      <w:r w:rsidR="005F0081">
        <w:t>par l’expérience</w:t>
      </w:r>
    </w:p>
    <w:p w14:paraId="29809285" w14:textId="518DB637" w:rsidR="00911E2B" w:rsidRDefault="001D0A37" w:rsidP="005A0A84">
      <w:pPr>
        <w:pStyle w:val="Titre1"/>
      </w:pPr>
      <w:r>
        <w:rPr>
          <w:noProof/>
        </w:rPr>
        <w:drawing>
          <wp:inline distT="0" distB="0" distL="0" distR="0" wp14:anchorId="49F69BE7" wp14:editId="14C7D6F2">
            <wp:extent cx="1642574" cy="104330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656721" cy="1052291"/>
                    </a:xfrm>
                    <a:prstGeom prst="rect">
                      <a:avLst/>
                    </a:prstGeom>
                  </pic:spPr>
                </pic:pic>
              </a:graphicData>
            </a:graphic>
          </wp:inline>
        </w:drawing>
      </w:r>
    </w:p>
    <w:p w14:paraId="31DBA14C" w14:textId="46E21E33" w:rsidR="003017F0" w:rsidRDefault="00911E2B" w:rsidP="004870CC">
      <w:r>
        <w:t>Les activités sont déclinées afin que les enfants soient toujours acteurs du déroulé de l</w:t>
      </w:r>
      <w:r w:rsidR="000A6097">
        <w:t>eur</w:t>
      </w:r>
      <w:r>
        <w:t xml:space="preserve"> </w:t>
      </w:r>
      <w:r w:rsidR="0072780A">
        <w:t>matinée</w:t>
      </w:r>
      <w:r>
        <w:t xml:space="preserve">. Des activités culinaires où l’enfant apprend et prépare ses propres cookies, des jeux collectifs où </w:t>
      </w:r>
      <w:r w:rsidR="000A6097">
        <w:t xml:space="preserve">il </w:t>
      </w:r>
      <w:r>
        <w:t xml:space="preserve">agit et réagit en anglais, </w:t>
      </w:r>
      <w:r w:rsidR="00B035B5">
        <w:t>des petits personnages à manipuler pour mieux s’approprier le vocabulaire en passant par l’activité artistique, tout est mis en œuvre pour que l’enfant se sente libre de découvrir et s’approprier de nouvelles notions.</w:t>
      </w:r>
    </w:p>
    <w:p w14:paraId="38F83A18" w14:textId="77777777" w:rsidR="00B022DB" w:rsidRDefault="00B035B5" w:rsidP="005A0A84">
      <w:pPr>
        <w:pStyle w:val="Titre1"/>
      </w:pPr>
      <w:r>
        <w:t>L’apprentissages didactique</w:t>
      </w:r>
    </w:p>
    <w:p w14:paraId="7A3D440E" w14:textId="32EC940B" w:rsidR="00B035B5" w:rsidRDefault="00B022DB" w:rsidP="005A0A84">
      <w:pPr>
        <w:pStyle w:val="Titre1"/>
      </w:pPr>
      <w:r>
        <w:rPr>
          <w:noProof/>
        </w:rPr>
        <w:drawing>
          <wp:inline distT="0" distB="0" distL="0" distR="0" wp14:anchorId="17AA4A69" wp14:editId="7AF5633A">
            <wp:extent cx="1155700" cy="866775"/>
            <wp:effectExtent l="0" t="0" r="635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67785" cy="875839"/>
                    </a:xfrm>
                    <a:prstGeom prst="rect">
                      <a:avLst/>
                    </a:prstGeom>
                  </pic:spPr>
                </pic:pic>
              </a:graphicData>
            </a:graphic>
          </wp:inline>
        </w:drawing>
      </w:r>
    </w:p>
    <w:p w14:paraId="67F2D6D3" w14:textId="3519F2F9" w:rsidR="00B035B5" w:rsidRDefault="00B035B5" w:rsidP="004870CC">
      <w:r>
        <w:t>Un support didactique permettra à chaque enfant d’avancer plus précisément dans ses acquisitions en fonction de ses capacités.</w:t>
      </w:r>
      <w:r w:rsidR="00914DBB">
        <w:t xml:space="preserve"> Il s’agit d’un cahier Montessori d’anglais</w:t>
      </w:r>
      <w:r w:rsidR="005F0081">
        <w:t xml:space="preserve"> adapté à l’âge de l’enfant sur lequel il travaillera tout au long de l’année avec l’aide de l’intervenante anglophone</w:t>
      </w:r>
      <w:r w:rsidR="00914DBB">
        <w:t>.</w:t>
      </w:r>
      <w:r w:rsidR="0098378B">
        <w:t xml:space="preserve"> Des chansons, histoires et comptines viendront agrémenter ce travail.</w:t>
      </w:r>
    </w:p>
    <w:p w14:paraId="61CF7CA4" w14:textId="77777777" w:rsidR="001F20D9" w:rsidRDefault="001F20D9" w:rsidP="004870CC"/>
    <w:p w14:paraId="755E094A" w14:textId="572130F0" w:rsidR="005B4ED6" w:rsidRPr="005B4ED6" w:rsidRDefault="005B4ED6" w:rsidP="005B4ED6">
      <w:pPr>
        <w:pStyle w:val="Citationintense"/>
        <w:rPr>
          <w:sz w:val="32"/>
          <w:szCs w:val="32"/>
        </w:rPr>
      </w:pPr>
      <w:r>
        <w:rPr>
          <w:sz w:val="32"/>
          <w:szCs w:val="32"/>
        </w:rPr>
        <w:lastRenderedPageBreak/>
        <w:t>C</w:t>
      </w:r>
      <w:r w:rsidRPr="005B4ED6">
        <w:rPr>
          <w:sz w:val="32"/>
          <w:szCs w:val="32"/>
        </w:rPr>
        <w:t>ontrat</w:t>
      </w:r>
    </w:p>
    <w:p w14:paraId="6FEA8312" w14:textId="3A0A6049" w:rsidR="005B4ED6" w:rsidRDefault="001F18A7"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Le présent contrat régie</w:t>
      </w:r>
      <w:r w:rsidR="005B4ED6">
        <w:rPr>
          <w:rFonts w:ascii="Arial" w:hAnsi="Arial" w:cs="Arial"/>
          <w:color w:val="6D6E71"/>
          <w:sz w:val="21"/>
          <w:szCs w:val="21"/>
          <w:shd w:val="clear" w:color="auto" w:fill="FFFFFF"/>
        </w:rPr>
        <w:t xml:space="preserve"> les relations contractuelles entre </w:t>
      </w:r>
      <w:r w:rsidR="00347EA2">
        <w:rPr>
          <w:rFonts w:ascii="Arial" w:hAnsi="Arial" w:cs="Arial"/>
          <w:color w:val="6D6E71"/>
          <w:sz w:val="21"/>
          <w:szCs w:val="21"/>
          <w:shd w:val="clear" w:color="auto" w:fill="FFFFFF"/>
        </w:rPr>
        <w:t xml:space="preserve">l’école vivante alternative </w:t>
      </w:r>
      <w:r w:rsidR="00BF2994">
        <w:rPr>
          <w:rFonts w:ascii="Arial" w:hAnsi="Arial" w:cs="Arial"/>
          <w:color w:val="6D6E71"/>
          <w:sz w:val="21"/>
          <w:szCs w:val="21"/>
          <w:shd w:val="clear" w:color="auto" w:fill="FFFFFF"/>
        </w:rPr>
        <w:t>si</w:t>
      </w:r>
      <w:r w:rsidR="00D1184F">
        <w:rPr>
          <w:rFonts w:ascii="Arial" w:hAnsi="Arial" w:cs="Arial"/>
          <w:color w:val="6D6E71"/>
          <w:sz w:val="21"/>
          <w:szCs w:val="21"/>
          <w:shd w:val="clear" w:color="auto" w:fill="FFFFFF"/>
        </w:rPr>
        <w:t>s</w:t>
      </w:r>
      <w:r w:rsidR="00BF2994">
        <w:rPr>
          <w:rFonts w:ascii="Arial" w:hAnsi="Arial" w:cs="Arial"/>
          <w:color w:val="6D6E71"/>
          <w:sz w:val="21"/>
          <w:szCs w:val="21"/>
          <w:shd w:val="clear" w:color="auto" w:fill="FFFFFF"/>
        </w:rPr>
        <w:t>e au 99 r</w:t>
      </w:r>
      <w:r w:rsidR="00D1184F">
        <w:rPr>
          <w:rFonts w:ascii="Arial" w:hAnsi="Arial" w:cs="Arial"/>
          <w:color w:val="6D6E71"/>
          <w:sz w:val="21"/>
          <w:szCs w:val="21"/>
          <w:shd w:val="clear" w:color="auto" w:fill="FFFFFF"/>
        </w:rPr>
        <w:t>ue</w:t>
      </w:r>
      <w:r w:rsidR="00BF2994">
        <w:rPr>
          <w:rFonts w:ascii="Arial" w:hAnsi="Arial" w:cs="Arial"/>
          <w:color w:val="6D6E71"/>
          <w:sz w:val="21"/>
          <w:szCs w:val="21"/>
          <w:shd w:val="clear" w:color="auto" w:fill="FFFFFF"/>
        </w:rPr>
        <w:t xml:space="preserve"> saint </w:t>
      </w:r>
      <w:r w:rsidR="00D1184F">
        <w:rPr>
          <w:rFonts w:ascii="Arial" w:hAnsi="Arial" w:cs="Arial"/>
          <w:color w:val="6D6E71"/>
          <w:sz w:val="21"/>
          <w:szCs w:val="21"/>
          <w:shd w:val="clear" w:color="auto" w:fill="FFFFFF"/>
        </w:rPr>
        <w:t>D</w:t>
      </w:r>
      <w:r w:rsidR="00BF2994">
        <w:rPr>
          <w:rFonts w:ascii="Arial" w:hAnsi="Arial" w:cs="Arial"/>
          <w:color w:val="6D6E71"/>
          <w:sz w:val="21"/>
          <w:szCs w:val="21"/>
          <w:shd w:val="clear" w:color="auto" w:fill="FFFFFF"/>
        </w:rPr>
        <w:t xml:space="preserve">enis, 93130 Noisy </w:t>
      </w:r>
      <w:r w:rsidR="00D1184F">
        <w:rPr>
          <w:rFonts w:ascii="Arial" w:hAnsi="Arial" w:cs="Arial"/>
          <w:color w:val="6D6E71"/>
          <w:sz w:val="21"/>
          <w:szCs w:val="21"/>
          <w:shd w:val="clear" w:color="auto" w:fill="FFFFFF"/>
        </w:rPr>
        <w:t>L</w:t>
      </w:r>
      <w:r w:rsidR="00BF2994">
        <w:rPr>
          <w:rFonts w:ascii="Arial" w:hAnsi="Arial" w:cs="Arial"/>
          <w:color w:val="6D6E71"/>
          <w:sz w:val="21"/>
          <w:szCs w:val="21"/>
          <w:shd w:val="clear" w:color="auto" w:fill="FFFFFF"/>
        </w:rPr>
        <w:t xml:space="preserve">e </w:t>
      </w:r>
      <w:r w:rsidR="00D1184F">
        <w:rPr>
          <w:rFonts w:ascii="Arial" w:hAnsi="Arial" w:cs="Arial"/>
          <w:color w:val="6D6E71"/>
          <w:sz w:val="21"/>
          <w:szCs w:val="21"/>
          <w:shd w:val="clear" w:color="auto" w:fill="FFFFFF"/>
        </w:rPr>
        <w:t>S</w:t>
      </w:r>
      <w:r w:rsidR="00BF2994">
        <w:rPr>
          <w:rFonts w:ascii="Arial" w:hAnsi="Arial" w:cs="Arial"/>
          <w:color w:val="6D6E71"/>
          <w:sz w:val="21"/>
          <w:szCs w:val="21"/>
          <w:shd w:val="clear" w:color="auto" w:fill="FFFFFF"/>
        </w:rPr>
        <w:t xml:space="preserve">ec </w:t>
      </w:r>
      <w:r w:rsidR="005B4ED6">
        <w:rPr>
          <w:rFonts w:ascii="Arial" w:hAnsi="Arial" w:cs="Arial"/>
          <w:color w:val="6D6E71"/>
          <w:sz w:val="21"/>
          <w:szCs w:val="21"/>
          <w:shd w:val="clear" w:color="auto" w:fill="FFFFFF"/>
        </w:rPr>
        <w:t xml:space="preserve">et </w:t>
      </w:r>
      <w:r w:rsidR="00BF2994">
        <w:rPr>
          <w:rFonts w:ascii="Arial" w:hAnsi="Arial" w:cs="Arial"/>
          <w:color w:val="6D6E71"/>
          <w:sz w:val="21"/>
          <w:szCs w:val="21"/>
          <w:shd w:val="clear" w:color="auto" w:fill="FFFFFF"/>
        </w:rPr>
        <w:t>M.et MME _______________________ , responsables légaux de l’enfant ________________________________________________résid</w:t>
      </w:r>
      <w:r>
        <w:rPr>
          <w:rFonts w:ascii="Arial" w:hAnsi="Arial" w:cs="Arial"/>
          <w:color w:val="6D6E71"/>
          <w:sz w:val="21"/>
          <w:szCs w:val="21"/>
          <w:shd w:val="clear" w:color="auto" w:fill="FFFFFF"/>
        </w:rPr>
        <w:t>a</w:t>
      </w:r>
      <w:r w:rsidR="00BF2994">
        <w:rPr>
          <w:rFonts w:ascii="Arial" w:hAnsi="Arial" w:cs="Arial"/>
          <w:color w:val="6D6E71"/>
          <w:sz w:val="21"/>
          <w:szCs w:val="21"/>
          <w:shd w:val="clear" w:color="auto" w:fill="FFFFFF"/>
        </w:rPr>
        <w:t>nt à _________________________________________________________________</w:t>
      </w:r>
      <w:r w:rsidR="005B4ED6">
        <w:rPr>
          <w:rFonts w:ascii="Arial" w:hAnsi="Arial" w:cs="Arial"/>
          <w:color w:val="6D6E71"/>
          <w:sz w:val="21"/>
          <w:szCs w:val="21"/>
          <w:shd w:val="clear" w:color="auto" w:fill="FFFFFF"/>
        </w:rPr>
        <w:t xml:space="preserve">. Toute inscription et recours aux prestations délivrées par </w:t>
      </w:r>
      <w:r w:rsidR="00BF2994">
        <w:rPr>
          <w:rFonts w:ascii="Arial" w:hAnsi="Arial" w:cs="Arial"/>
          <w:color w:val="6D6E71"/>
          <w:sz w:val="21"/>
          <w:szCs w:val="21"/>
          <w:shd w:val="clear" w:color="auto" w:fill="FFFFFF"/>
        </w:rPr>
        <w:t>l’école vivante alternative</w:t>
      </w:r>
      <w:r w:rsidR="005B4ED6">
        <w:rPr>
          <w:rFonts w:ascii="Arial" w:hAnsi="Arial" w:cs="Arial"/>
          <w:color w:val="6D6E71"/>
          <w:sz w:val="21"/>
          <w:szCs w:val="21"/>
          <w:shd w:val="clear" w:color="auto" w:fill="FFFFFF"/>
        </w:rPr>
        <w:t xml:space="preserve"> impliquent l’acceptation sans réserve des présentes conditions générales de vente qui prévaudront sur toutes autres conditions générales ou particulières non expressément agréées par </w:t>
      </w:r>
      <w:r w:rsidR="00BF2994">
        <w:rPr>
          <w:rFonts w:ascii="Arial" w:hAnsi="Arial" w:cs="Arial"/>
          <w:color w:val="6D6E71"/>
          <w:sz w:val="21"/>
          <w:szCs w:val="21"/>
          <w:shd w:val="clear" w:color="auto" w:fill="FFFFFF"/>
        </w:rPr>
        <w:t>l’école vivante alternative</w:t>
      </w:r>
      <w:r w:rsidR="005B4ED6">
        <w:rPr>
          <w:rFonts w:ascii="Arial" w:hAnsi="Arial" w:cs="Arial"/>
          <w:color w:val="6D6E71"/>
          <w:sz w:val="21"/>
          <w:szCs w:val="21"/>
          <w:shd w:val="clear" w:color="auto" w:fill="FFFFFF"/>
        </w:rPr>
        <w:t>.</w:t>
      </w:r>
    </w:p>
    <w:p w14:paraId="458AC140" w14:textId="706A16C2" w:rsidR="005B4ED6" w:rsidRPr="000913DF" w:rsidRDefault="005B4ED6" w:rsidP="005B4ED6">
      <w:pPr>
        <w:pStyle w:val="NormalWeb"/>
        <w:spacing w:before="0" w:beforeAutospacing="0" w:after="225" w:afterAutospacing="0" w:line="300" w:lineRule="atLeast"/>
        <w:textAlignment w:val="baseline"/>
        <w:rPr>
          <w:rFonts w:ascii="Arial" w:hAnsi="Arial" w:cs="Arial"/>
          <w:b/>
          <w:bCs/>
          <w:i/>
          <w:iCs/>
          <w:color w:val="6D6E71"/>
          <w:sz w:val="21"/>
          <w:szCs w:val="21"/>
        </w:rPr>
      </w:pPr>
      <w:r w:rsidRPr="000913DF">
        <w:rPr>
          <w:rFonts w:ascii="Arial" w:hAnsi="Arial" w:cs="Arial"/>
          <w:b/>
          <w:bCs/>
          <w:i/>
          <w:iCs/>
          <w:color w:val="6D6E71"/>
          <w:sz w:val="21"/>
          <w:szCs w:val="21"/>
        </w:rPr>
        <w:t>Services</w:t>
      </w:r>
    </w:p>
    <w:p w14:paraId="3657A017" w14:textId="7248277E" w:rsidR="005B4ED6" w:rsidRPr="00BF2994" w:rsidRDefault="005B4ED6" w:rsidP="00BF2994">
      <w:pPr>
        <w:pStyle w:val="NormalWeb"/>
        <w:spacing w:before="0" w:beforeAutospacing="0" w:after="225" w:afterAutospacing="0" w:line="300" w:lineRule="atLeast"/>
        <w:textAlignment w:val="baseline"/>
        <w:rPr>
          <w:rFonts w:ascii="Arial" w:hAnsi="Arial" w:cs="Arial"/>
          <w:color w:val="6D6E71"/>
          <w:sz w:val="21"/>
          <w:szCs w:val="21"/>
        </w:rPr>
      </w:pPr>
      <w:r>
        <w:rPr>
          <w:rFonts w:ascii="Arial" w:hAnsi="Arial" w:cs="Arial"/>
          <w:color w:val="6D6E71"/>
          <w:sz w:val="21"/>
          <w:szCs w:val="21"/>
        </w:rPr>
        <w:t xml:space="preserve">Les prestations sont délivrées sous la forme </w:t>
      </w:r>
      <w:r w:rsidR="007C02E7">
        <w:rPr>
          <w:rFonts w:ascii="Arial" w:hAnsi="Arial" w:cs="Arial"/>
          <w:color w:val="6D6E71"/>
          <w:sz w:val="21"/>
          <w:szCs w:val="21"/>
        </w:rPr>
        <w:t>d’atelier</w:t>
      </w:r>
      <w:r>
        <w:rPr>
          <w:rFonts w:ascii="Arial" w:hAnsi="Arial" w:cs="Arial"/>
          <w:color w:val="6D6E71"/>
          <w:sz w:val="21"/>
          <w:szCs w:val="21"/>
        </w:rPr>
        <w:t xml:space="preserve"> en langue anglaise dispensées </w:t>
      </w:r>
      <w:r w:rsidR="00BF2994">
        <w:rPr>
          <w:rFonts w:ascii="Arial" w:hAnsi="Arial" w:cs="Arial"/>
          <w:color w:val="6D6E71"/>
          <w:sz w:val="21"/>
          <w:szCs w:val="21"/>
        </w:rPr>
        <w:t>à l’école vivante alternative</w:t>
      </w:r>
      <w:r>
        <w:rPr>
          <w:rFonts w:ascii="Arial" w:hAnsi="Arial" w:cs="Arial"/>
          <w:color w:val="6D6E71"/>
          <w:sz w:val="21"/>
          <w:szCs w:val="21"/>
        </w:rPr>
        <w:t xml:space="preserve"> par </w:t>
      </w:r>
      <w:r w:rsidR="00BF2994">
        <w:rPr>
          <w:rFonts w:ascii="Arial" w:hAnsi="Arial" w:cs="Arial"/>
          <w:color w:val="6D6E71"/>
          <w:sz w:val="21"/>
          <w:szCs w:val="21"/>
        </w:rPr>
        <w:t>une</w:t>
      </w:r>
      <w:r>
        <w:rPr>
          <w:rFonts w:ascii="Arial" w:hAnsi="Arial" w:cs="Arial"/>
          <w:color w:val="6D6E71"/>
          <w:sz w:val="21"/>
          <w:szCs w:val="21"/>
        </w:rPr>
        <w:t> intervenant</w:t>
      </w:r>
      <w:r w:rsidR="00BF2994">
        <w:rPr>
          <w:rFonts w:ascii="Arial" w:hAnsi="Arial" w:cs="Arial"/>
          <w:color w:val="6D6E71"/>
          <w:sz w:val="21"/>
          <w:szCs w:val="21"/>
        </w:rPr>
        <w:t>e</w:t>
      </w:r>
      <w:r>
        <w:rPr>
          <w:rFonts w:ascii="Arial" w:hAnsi="Arial" w:cs="Arial"/>
          <w:color w:val="6D6E71"/>
          <w:sz w:val="21"/>
          <w:szCs w:val="21"/>
        </w:rPr>
        <w:t xml:space="preserve"> pédagogique de culture anglo-saxonne </w:t>
      </w:r>
      <w:r w:rsidR="00227ECD">
        <w:rPr>
          <w:rFonts w:ascii="Arial" w:hAnsi="Arial" w:cs="Arial"/>
          <w:color w:val="6D6E71"/>
          <w:sz w:val="21"/>
          <w:szCs w:val="21"/>
        </w:rPr>
        <w:t xml:space="preserve">ou anglophone </w:t>
      </w:r>
      <w:r>
        <w:rPr>
          <w:rFonts w:ascii="Arial" w:hAnsi="Arial" w:cs="Arial"/>
          <w:color w:val="6D6E71"/>
          <w:sz w:val="21"/>
          <w:szCs w:val="21"/>
        </w:rPr>
        <w:t xml:space="preserve">tout au long d’une </w:t>
      </w:r>
      <w:r w:rsidR="000913DF">
        <w:rPr>
          <w:rFonts w:ascii="Arial" w:hAnsi="Arial" w:cs="Arial"/>
          <w:color w:val="6D6E71"/>
          <w:sz w:val="21"/>
          <w:szCs w:val="21"/>
        </w:rPr>
        <w:t>année scolaire</w:t>
      </w:r>
      <w:r>
        <w:rPr>
          <w:rFonts w:ascii="Arial" w:hAnsi="Arial" w:cs="Arial"/>
          <w:color w:val="6D6E71"/>
          <w:sz w:val="21"/>
          <w:szCs w:val="21"/>
        </w:rPr>
        <w:t xml:space="preserve">, à raison </w:t>
      </w:r>
      <w:r w:rsidR="007C02E7">
        <w:rPr>
          <w:rFonts w:ascii="Arial" w:hAnsi="Arial" w:cs="Arial"/>
          <w:color w:val="6D6E71"/>
          <w:sz w:val="21"/>
          <w:szCs w:val="21"/>
        </w:rPr>
        <w:t>d’une demi-journée de 9h à 12h</w:t>
      </w:r>
      <w:r w:rsidR="00662ABA">
        <w:rPr>
          <w:rFonts w:ascii="Arial" w:hAnsi="Arial" w:cs="Arial"/>
          <w:color w:val="6D6E71"/>
          <w:sz w:val="21"/>
          <w:szCs w:val="21"/>
        </w:rPr>
        <w:t xml:space="preserve"> les mercredis</w:t>
      </w:r>
      <w:r>
        <w:rPr>
          <w:rFonts w:ascii="Arial" w:hAnsi="Arial" w:cs="Arial"/>
          <w:color w:val="6D6E71"/>
          <w:sz w:val="21"/>
          <w:szCs w:val="21"/>
        </w:rPr>
        <w:t xml:space="preserve"> </w:t>
      </w:r>
      <w:r w:rsidR="00BF2994">
        <w:rPr>
          <w:rFonts w:ascii="Arial" w:hAnsi="Arial" w:cs="Arial"/>
          <w:color w:val="6D6E71"/>
          <w:sz w:val="21"/>
          <w:szCs w:val="21"/>
        </w:rPr>
        <w:t>hors vacances scolaires et jours fériés</w:t>
      </w:r>
      <w:r w:rsidR="00662ABA">
        <w:rPr>
          <w:rFonts w:ascii="Arial" w:hAnsi="Arial" w:cs="Arial"/>
          <w:color w:val="6D6E71"/>
          <w:sz w:val="21"/>
          <w:szCs w:val="21"/>
        </w:rPr>
        <w:t>.</w:t>
      </w:r>
      <w:r w:rsidR="004112B3">
        <w:rPr>
          <w:rFonts w:ascii="Arial" w:hAnsi="Arial" w:cs="Arial"/>
          <w:color w:val="6D6E71"/>
          <w:sz w:val="21"/>
          <w:szCs w:val="21"/>
        </w:rPr>
        <w:t xml:space="preserve"> </w:t>
      </w:r>
    </w:p>
    <w:p w14:paraId="4E16C7F2" w14:textId="219EA129" w:rsidR="005B4ED6" w:rsidRDefault="005B4ED6"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Les ateliers d’anglais étant des activités forfaitaires (à l’année), lorsque des séances ne se sont pas déroulées en raison de grèves</w:t>
      </w:r>
      <w:r w:rsidR="00180436">
        <w:rPr>
          <w:rFonts w:ascii="Arial" w:hAnsi="Arial" w:cs="Arial"/>
          <w:color w:val="6D6E71"/>
          <w:sz w:val="21"/>
          <w:szCs w:val="21"/>
          <w:shd w:val="clear" w:color="auto" w:fill="FFFFFF"/>
        </w:rPr>
        <w:t>,</w:t>
      </w:r>
      <w:r>
        <w:rPr>
          <w:rFonts w:ascii="Arial" w:hAnsi="Arial" w:cs="Arial"/>
          <w:color w:val="6D6E71"/>
          <w:sz w:val="21"/>
          <w:szCs w:val="21"/>
          <w:shd w:val="clear" w:color="auto" w:fill="FFFFFF"/>
        </w:rPr>
        <w:t xml:space="preserve"> </w:t>
      </w:r>
      <w:r w:rsidR="002C2DEE">
        <w:rPr>
          <w:rFonts w:ascii="Arial" w:hAnsi="Arial" w:cs="Arial"/>
          <w:color w:val="6D6E71"/>
          <w:sz w:val="21"/>
          <w:szCs w:val="21"/>
          <w:shd w:val="clear" w:color="auto" w:fill="FFFFFF"/>
        </w:rPr>
        <w:t>fermeture exceptionnelle</w:t>
      </w:r>
      <w:r w:rsidR="00180436">
        <w:rPr>
          <w:rFonts w:ascii="Arial" w:hAnsi="Arial" w:cs="Arial"/>
          <w:color w:val="6D6E71"/>
          <w:sz w:val="21"/>
          <w:szCs w:val="21"/>
          <w:shd w:val="clear" w:color="auto" w:fill="FFFFFF"/>
        </w:rPr>
        <w:t xml:space="preserve"> ou covid</w:t>
      </w:r>
      <w:r w:rsidR="002C2DEE">
        <w:rPr>
          <w:rFonts w:ascii="Arial" w:hAnsi="Arial" w:cs="Arial"/>
          <w:color w:val="6D6E71"/>
          <w:sz w:val="21"/>
          <w:szCs w:val="21"/>
          <w:shd w:val="clear" w:color="auto" w:fill="FFFFFF"/>
        </w:rPr>
        <w:t xml:space="preserve"> </w:t>
      </w:r>
      <w:r w:rsidR="007C02E7">
        <w:rPr>
          <w:rFonts w:ascii="Arial" w:hAnsi="Arial" w:cs="Arial"/>
          <w:color w:val="6D6E71"/>
          <w:sz w:val="21"/>
          <w:szCs w:val="21"/>
          <w:shd w:val="clear" w:color="auto" w:fill="FFFFFF"/>
        </w:rPr>
        <w:t>hors</w:t>
      </w:r>
      <w:r w:rsidR="002C2DEE">
        <w:rPr>
          <w:rFonts w:ascii="Arial" w:hAnsi="Arial" w:cs="Arial"/>
          <w:color w:val="6D6E71"/>
          <w:sz w:val="21"/>
          <w:szCs w:val="21"/>
          <w:shd w:val="clear" w:color="auto" w:fill="FFFFFF"/>
        </w:rPr>
        <w:t xml:space="preserve"> fait de l’école</w:t>
      </w:r>
      <w:r>
        <w:rPr>
          <w:rFonts w:ascii="Arial" w:hAnsi="Arial" w:cs="Arial"/>
          <w:color w:val="6D6E71"/>
          <w:sz w:val="21"/>
          <w:szCs w:val="21"/>
          <w:shd w:val="clear" w:color="auto" w:fill="FFFFFF"/>
        </w:rPr>
        <w:t>, aucun remboursement ou régularisation ne peuvent être effectués. C’est également le cas lorsqu’un enfant est absent (même avec un certificat médical).</w:t>
      </w:r>
    </w:p>
    <w:p w14:paraId="7072E175" w14:textId="0C5EF93B" w:rsidR="00662ABA" w:rsidRPr="000913DF" w:rsidRDefault="00662ABA" w:rsidP="004870CC">
      <w:pPr>
        <w:rPr>
          <w:rFonts w:ascii="Arial" w:hAnsi="Arial" w:cs="Arial"/>
          <w:b/>
          <w:bCs/>
          <w:i/>
          <w:iCs/>
          <w:color w:val="6D6E71"/>
          <w:sz w:val="21"/>
          <w:szCs w:val="21"/>
          <w:shd w:val="clear" w:color="auto" w:fill="FFFFFF"/>
        </w:rPr>
      </w:pPr>
      <w:r w:rsidRPr="000913DF">
        <w:rPr>
          <w:rFonts w:ascii="Arial" w:hAnsi="Arial" w:cs="Arial"/>
          <w:b/>
          <w:bCs/>
          <w:i/>
          <w:iCs/>
          <w:color w:val="6D6E71"/>
          <w:sz w:val="21"/>
          <w:szCs w:val="21"/>
          <w:shd w:val="clear" w:color="auto" w:fill="FFFFFF"/>
        </w:rPr>
        <w:t>Prix</w:t>
      </w:r>
    </w:p>
    <w:p w14:paraId="09820443" w14:textId="57F37D48" w:rsidR="00662ABA" w:rsidRDefault="00662ABA"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 xml:space="preserve">L’inscription se fait pour une année complète au prix </w:t>
      </w:r>
      <w:r w:rsidR="0080373D">
        <w:rPr>
          <w:rFonts w:ascii="Arial" w:hAnsi="Arial" w:cs="Arial"/>
          <w:color w:val="6D6E71"/>
          <w:sz w:val="21"/>
          <w:szCs w:val="21"/>
          <w:shd w:val="clear" w:color="auto" w:fill="FFFFFF"/>
        </w:rPr>
        <w:t xml:space="preserve">de </w:t>
      </w:r>
      <w:r w:rsidR="007C02E7">
        <w:rPr>
          <w:rFonts w:ascii="Arial" w:hAnsi="Arial" w:cs="Arial"/>
          <w:color w:val="6D6E71"/>
          <w:sz w:val="21"/>
          <w:szCs w:val="21"/>
          <w:shd w:val="clear" w:color="auto" w:fill="FFFFFF"/>
        </w:rPr>
        <w:t>1</w:t>
      </w:r>
      <w:r w:rsidR="005A0A84">
        <w:rPr>
          <w:rFonts w:ascii="Arial" w:hAnsi="Arial" w:cs="Arial"/>
          <w:color w:val="6D6E71"/>
          <w:sz w:val="21"/>
          <w:szCs w:val="21"/>
          <w:shd w:val="clear" w:color="auto" w:fill="FFFFFF"/>
        </w:rPr>
        <w:t>8</w:t>
      </w:r>
      <w:r w:rsidR="00227ECD">
        <w:rPr>
          <w:rFonts w:ascii="Arial" w:hAnsi="Arial" w:cs="Arial"/>
          <w:color w:val="6D6E71"/>
          <w:sz w:val="21"/>
          <w:szCs w:val="21"/>
          <w:shd w:val="clear" w:color="auto" w:fill="FFFFFF"/>
        </w:rPr>
        <w:t>0</w:t>
      </w:r>
      <w:r w:rsidR="005A0A84">
        <w:rPr>
          <w:rFonts w:ascii="Arial" w:hAnsi="Arial" w:cs="Arial"/>
          <w:color w:val="6D6E71"/>
          <w:sz w:val="21"/>
          <w:szCs w:val="21"/>
          <w:shd w:val="clear" w:color="auto" w:fill="FFFFFF"/>
        </w:rPr>
        <w:t>0</w:t>
      </w:r>
      <w:r w:rsidR="007C02E7">
        <w:rPr>
          <w:rFonts w:ascii="Arial" w:hAnsi="Arial" w:cs="Arial"/>
          <w:color w:val="6D6E71"/>
          <w:sz w:val="21"/>
          <w:szCs w:val="21"/>
          <w:shd w:val="clear" w:color="auto" w:fill="FFFFFF"/>
        </w:rPr>
        <w:t xml:space="preserve">€ </w:t>
      </w:r>
      <w:r w:rsidR="00A05AAF">
        <w:rPr>
          <w:rFonts w:ascii="Arial" w:hAnsi="Arial" w:cs="Arial"/>
          <w:color w:val="6D6E71"/>
          <w:sz w:val="21"/>
          <w:szCs w:val="21"/>
          <w:shd w:val="clear" w:color="auto" w:fill="FFFFFF"/>
        </w:rPr>
        <w:t xml:space="preserve">par an </w:t>
      </w:r>
      <w:r w:rsidR="007C02E7">
        <w:rPr>
          <w:rFonts w:ascii="Arial" w:hAnsi="Arial" w:cs="Arial"/>
          <w:color w:val="6D6E71"/>
          <w:sz w:val="21"/>
          <w:szCs w:val="21"/>
          <w:shd w:val="clear" w:color="auto" w:fill="FFFFFF"/>
        </w:rPr>
        <w:t>pour la demi-journée</w:t>
      </w:r>
      <w:r w:rsidR="006D0B52">
        <w:rPr>
          <w:rFonts w:ascii="Arial" w:hAnsi="Arial" w:cs="Arial"/>
          <w:color w:val="6D6E71"/>
          <w:sz w:val="21"/>
          <w:szCs w:val="21"/>
          <w:shd w:val="clear" w:color="auto" w:fill="FFFFFF"/>
        </w:rPr>
        <w:t>. Il</w:t>
      </w:r>
      <w:r>
        <w:rPr>
          <w:rFonts w:ascii="Arial" w:hAnsi="Arial" w:cs="Arial"/>
          <w:color w:val="6D6E71"/>
          <w:sz w:val="21"/>
          <w:szCs w:val="21"/>
          <w:shd w:val="clear" w:color="auto" w:fill="FFFFFF"/>
        </w:rPr>
        <w:t xml:space="preserve"> peut être réglé en une fois à l’inscription par chèque ou en 10 fois par </w:t>
      </w:r>
      <w:r w:rsidR="004528D3">
        <w:rPr>
          <w:rFonts w:ascii="Arial" w:hAnsi="Arial" w:cs="Arial"/>
          <w:color w:val="6D6E71"/>
          <w:sz w:val="21"/>
          <w:szCs w:val="21"/>
          <w:shd w:val="clear" w:color="auto" w:fill="FFFFFF"/>
        </w:rPr>
        <w:t>prélèvement</w:t>
      </w:r>
      <w:r w:rsidR="0036485C">
        <w:rPr>
          <w:rFonts w:ascii="Arial" w:hAnsi="Arial" w:cs="Arial"/>
          <w:color w:val="6D6E71"/>
          <w:sz w:val="21"/>
          <w:szCs w:val="21"/>
          <w:shd w:val="clear" w:color="auto" w:fill="FFFFFF"/>
        </w:rPr>
        <w:t>. Pour une inscription en cours d’année, les frais annuels se feront au prorata.</w:t>
      </w:r>
      <w:r w:rsidR="00CA5348">
        <w:rPr>
          <w:rFonts w:ascii="Arial" w:hAnsi="Arial" w:cs="Arial"/>
          <w:color w:val="6D6E71"/>
          <w:sz w:val="21"/>
          <w:szCs w:val="21"/>
          <w:shd w:val="clear" w:color="auto" w:fill="FFFFFF"/>
        </w:rPr>
        <w:t xml:space="preserve"> Tout mois entamé est dû.</w:t>
      </w:r>
      <w:r w:rsidR="009E3EE2">
        <w:rPr>
          <w:rFonts w:ascii="Arial" w:hAnsi="Arial" w:cs="Arial"/>
          <w:color w:val="6D6E71"/>
          <w:sz w:val="21"/>
          <w:szCs w:val="21"/>
          <w:shd w:val="clear" w:color="auto" w:fill="FFFFFF"/>
        </w:rPr>
        <w:t xml:space="preserve"> Les frais d’inscription </w:t>
      </w:r>
      <w:r w:rsidR="00504F2D">
        <w:rPr>
          <w:rFonts w:ascii="Arial" w:hAnsi="Arial" w:cs="Arial"/>
          <w:color w:val="6D6E71"/>
          <w:sz w:val="21"/>
          <w:szCs w:val="21"/>
          <w:shd w:val="clear" w:color="auto" w:fill="FFFFFF"/>
        </w:rPr>
        <w:t xml:space="preserve">et les frais pédagogiques </w:t>
      </w:r>
      <w:r w:rsidR="009E3EE2">
        <w:rPr>
          <w:rFonts w:ascii="Arial" w:hAnsi="Arial" w:cs="Arial"/>
          <w:color w:val="6D6E71"/>
          <w:sz w:val="21"/>
          <w:szCs w:val="21"/>
          <w:shd w:val="clear" w:color="auto" w:fill="FFFFFF"/>
        </w:rPr>
        <w:t xml:space="preserve">ne sont pas remboursables. </w:t>
      </w:r>
      <w:r w:rsidR="00890E5B">
        <w:rPr>
          <w:rFonts w:ascii="Arial" w:hAnsi="Arial" w:cs="Arial"/>
          <w:color w:val="6D6E71"/>
          <w:sz w:val="21"/>
          <w:szCs w:val="21"/>
          <w:shd w:val="clear" w:color="auto" w:fill="FFFFFF"/>
        </w:rPr>
        <w:t xml:space="preserve">Les enfants scolarisés </w:t>
      </w:r>
      <w:r w:rsidR="00CA2662">
        <w:rPr>
          <w:rFonts w:ascii="Arial" w:hAnsi="Arial" w:cs="Arial"/>
          <w:color w:val="6D6E71"/>
          <w:sz w:val="21"/>
          <w:szCs w:val="21"/>
          <w:shd w:val="clear" w:color="auto" w:fill="FFFFFF"/>
        </w:rPr>
        <w:t>à l’année à l’école vivante alternative bénéficient d’une réduction de 10%</w:t>
      </w:r>
      <w:r w:rsidR="00265823">
        <w:rPr>
          <w:rFonts w:ascii="Arial" w:hAnsi="Arial" w:cs="Arial"/>
          <w:color w:val="6D6E71"/>
          <w:sz w:val="21"/>
          <w:szCs w:val="21"/>
          <w:shd w:val="clear" w:color="auto" w:fill="FFFFFF"/>
        </w:rPr>
        <w:t xml:space="preserve"> ainsi que </w:t>
      </w:r>
      <w:r w:rsidR="00EF5AC8">
        <w:rPr>
          <w:rFonts w:ascii="Arial" w:hAnsi="Arial" w:cs="Arial"/>
          <w:color w:val="6D6E71"/>
          <w:sz w:val="21"/>
          <w:szCs w:val="21"/>
          <w:shd w:val="clear" w:color="auto" w:fill="FFFFFF"/>
        </w:rPr>
        <w:t>la 2</w:t>
      </w:r>
      <w:r w:rsidR="00EF5AC8" w:rsidRPr="00EF5AC8">
        <w:rPr>
          <w:rFonts w:ascii="Arial" w:hAnsi="Arial" w:cs="Arial"/>
          <w:color w:val="6D6E71"/>
          <w:sz w:val="21"/>
          <w:szCs w:val="21"/>
          <w:shd w:val="clear" w:color="auto" w:fill="FFFFFF"/>
          <w:vertAlign w:val="superscript"/>
        </w:rPr>
        <w:t>ème</w:t>
      </w:r>
      <w:r w:rsidR="00EF5AC8">
        <w:rPr>
          <w:rFonts w:ascii="Arial" w:hAnsi="Arial" w:cs="Arial"/>
          <w:color w:val="6D6E71"/>
          <w:sz w:val="21"/>
          <w:szCs w:val="21"/>
          <w:shd w:val="clear" w:color="auto" w:fill="FFFFFF"/>
        </w:rPr>
        <w:t xml:space="preserve"> inscription en cas de </w:t>
      </w:r>
      <w:r w:rsidR="00B5110B">
        <w:rPr>
          <w:rFonts w:ascii="Arial" w:hAnsi="Arial" w:cs="Arial"/>
          <w:color w:val="6D6E71"/>
          <w:sz w:val="21"/>
          <w:szCs w:val="21"/>
          <w:shd w:val="clear" w:color="auto" w:fill="FFFFFF"/>
        </w:rPr>
        <w:t>fratrie</w:t>
      </w:r>
      <w:r w:rsidR="00CA2662">
        <w:rPr>
          <w:rFonts w:ascii="Arial" w:hAnsi="Arial" w:cs="Arial"/>
          <w:color w:val="6D6E71"/>
          <w:sz w:val="21"/>
          <w:szCs w:val="21"/>
          <w:shd w:val="clear" w:color="auto" w:fill="FFFFFF"/>
        </w:rPr>
        <w:t>.</w:t>
      </w:r>
    </w:p>
    <w:p w14:paraId="337163CA" w14:textId="636B484A" w:rsidR="001F18A7" w:rsidRDefault="001F18A7"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La cotisation à l’association : 25€/an</w:t>
      </w:r>
    </w:p>
    <w:p w14:paraId="25C13259" w14:textId="26938B20" w:rsidR="007C02E7" w:rsidRDefault="007C02E7"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Les frais pédagogiques : 50€/an</w:t>
      </w:r>
    </w:p>
    <w:p w14:paraId="054D07FF" w14:textId="1CCABCD3" w:rsidR="00456E8B" w:rsidRDefault="00456E8B"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Frais d’inscription : 180€</w:t>
      </w:r>
      <w:r w:rsidR="00D7737A">
        <w:rPr>
          <w:rFonts w:ascii="Arial" w:hAnsi="Arial" w:cs="Arial"/>
          <w:color w:val="6D6E71"/>
          <w:sz w:val="21"/>
          <w:szCs w:val="21"/>
          <w:shd w:val="clear" w:color="auto" w:fill="FFFFFF"/>
        </w:rPr>
        <w:t xml:space="preserve"> (1/10</w:t>
      </w:r>
      <w:r w:rsidR="00D7737A" w:rsidRPr="00D7737A">
        <w:rPr>
          <w:rFonts w:ascii="Arial" w:hAnsi="Arial" w:cs="Arial"/>
          <w:color w:val="6D6E71"/>
          <w:sz w:val="21"/>
          <w:szCs w:val="21"/>
          <w:shd w:val="clear" w:color="auto" w:fill="FFFFFF"/>
          <w:vertAlign w:val="superscript"/>
        </w:rPr>
        <w:t>ème</w:t>
      </w:r>
      <w:r w:rsidR="00D7737A">
        <w:rPr>
          <w:rFonts w:ascii="Arial" w:hAnsi="Arial" w:cs="Arial"/>
          <w:color w:val="6D6E71"/>
          <w:sz w:val="21"/>
          <w:szCs w:val="21"/>
          <w:shd w:val="clear" w:color="auto" w:fill="FFFFFF"/>
        </w:rPr>
        <w:t xml:space="preserve"> du montant annuel)</w:t>
      </w:r>
    </w:p>
    <w:p w14:paraId="28BAA553" w14:textId="321345AA" w:rsidR="007364BE" w:rsidRDefault="00C36D8D"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Le montant de 255€ sera donc demandé</w:t>
      </w:r>
      <w:r w:rsidR="0048535E">
        <w:rPr>
          <w:rFonts w:ascii="Arial" w:hAnsi="Arial" w:cs="Arial"/>
          <w:color w:val="6D6E71"/>
          <w:sz w:val="21"/>
          <w:szCs w:val="21"/>
          <w:shd w:val="clear" w:color="auto" w:fill="FFFFFF"/>
        </w:rPr>
        <w:t xml:space="preserve"> pour une inscription à la Wednesday school.</w:t>
      </w:r>
      <w:r w:rsidR="009128C0">
        <w:rPr>
          <w:rFonts w:ascii="Arial" w:hAnsi="Arial" w:cs="Arial"/>
          <w:color w:val="6D6E71"/>
          <w:sz w:val="21"/>
          <w:szCs w:val="21"/>
          <w:shd w:val="clear" w:color="auto" w:fill="FFFFFF"/>
        </w:rPr>
        <w:t xml:space="preserve"> Payable en chèque ou en virement.</w:t>
      </w:r>
    </w:p>
    <w:p w14:paraId="28646905" w14:textId="397E3A22" w:rsidR="00BB5532" w:rsidRDefault="00CE4042"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 xml:space="preserve">*-10% : le montant de </w:t>
      </w:r>
      <w:r w:rsidR="002A4B58">
        <w:rPr>
          <w:rFonts w:ascii="Arial" w:hAnsi="Arial" w:cs="Arial"/>
          <w:color w:val="6D6E71"/>
          <w:sz w:val="21"/>
          <w:szCs w:val="21"/>
          <w:shd w:val="clear" w:color="auto" w:fill="FFFFFF"/>
        </w:rPr>
        <w:t>212€ sera demandé pour les enfants déjà scolarisés à l’école vivante alternative.</w:t>
      </w:r>
    </w:p>
    <w:p w14:paraId="01B819DD" w14:textId="1BEA22B0" w:rsidR="00662ABA" w:rsidRPr="000913DF" w:rsidRDefault="00662ABA" w:rsidP="004870CC">
      <w:pPr>
        <w:rPr>
          <w:rFonts w:ascii="Arial" w:hAnsi="Arial" w:cs="Arial"/>
          <w:b/>
          <w:bCs/>
          <w:i/>
          <w:iCs/>
          <w:color w:val="6D6E71"/>
          <w:sz w:val="21"/>
          <w:szCs w:val="21"/>
          <w:shd w:val="clear" w:color="auto" w:fill="FFFFFF"/>
        </w:rPr>
      </w:pPr>
      <w:r w:rsidRPr="000913DF">
        <w:rPr>
          <w:rFonts w:ascii="Arial" w:hAnsi="Arial" w:cs="Arial"/>
          <w:b/>
          <w:bCs/>
          <w:i/>
          <w:iCs/>
          <w:color w:val="6D6E71"/>
          <w:sz w:val="21"/>
          <w:szCs w:val="21"/>
          <w:shd w:val="clear" w:color="auto" w:fill="FFFFFF"/>
        </w:rPr>
        <w:t>Paiement</w:t>
      </w:r>
    </w:p>
    <w:p w14:paraId="050C9505" w14:textId="11A9D5CA" w:rsidR="00662ABA" w:rsidRDefault="00662ABA"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Paiement annuel : par chèque</w:t>
      </w:r>
      <w:r w:rsidR="00180436">
        <w:rPr>
          <w:rFonts w:ascii="Arial" w:hAnsi="Arial" w:cs="Arial"/>
          <w:color w:val="6D6E71"/>
          <w:sz w:val="21"/>
          <w:szCs w:val="21"/>
          <w:shd w:val="clear" w:color="auto" w:fill="FFFFFF"/>
        </w:rPr>
        <w:t xml:space="preserve"> </w:t>
      </w:r>
      <w:r>
        <w:rPr>
          <w:rFonts w:ascii="Arial" w:hAnsi="Arial" w:cs="Arial"/>
          <w:color w:val="6D6E71"/>
          <w:sz w:val="21"/>
          <w:szCs w:val="21"/>
          <w:shd w:val="clear" w:color="auto" w:fill="FFFFFF"/>
        </w:rPr>
        <w:t>à l’ordre de l’école vivante alternative</w:t>
      </w:r>
      <w:r w:rsidR="00180436">
        <w:rPr>
          <w:rFonts w:ascii="Arial" w:hAnsi="Arial" w:cs="Arial"/>
          <w:color w:val="6D6E71"/>
          <w:sz w:val="21"/>
          <w:szCs w:val="21"/>
          <w:shd w:val="clear" w:color="auto" w:fill="FFFFFF"/>
        </w:rPr>
        <w:t xml:space="preserve">, </w:t>
      </w:r>
      <w:r w:rsidR="00A00E8B">
        <w:rPr>
          <w:rFonts w:ascii="Arial" w:hAnsi="Arial" w:cs="Arial"/>
          <w:color w:val="6D6E71"/>
          <w:sz w:val="21"/>
          <w:szCs w:val="21"/>
          <w:shd w:val="clear" w:color="auto" w:fill="FFFFFF"/>
        </w:rPr>
        <w:t>virement</w:t>
      </w:r>
      <w:r w:rsidR="00180436">
        <w:rPr>
          <w:rFonts w:ascii="Arial" w:hAnsi="Arial" w:cs="Arial"/>
          <w:color w:val="6D6E71"/>
          <w:sz w:val="21"/>
          <w:szCs w:val="21"/>
          <w:shd w:val="clear" w:color="auto" w:fill="FFFFFF"/>
        </w:rPr>
        <w:t xml:space="preserve"> ou espèces</w:t>
      </w:r>
    </w:p>
    <w:p w14:paraId="2B40027B" w14:textId="5945553D" w:rsidR="00662ABA" w:rsidRDefault="00D1184F"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 xml:space="preserve">OU </w:t>
      </w:r>
      <w:r w:rsidR="00662ABA">
        <w:rPr>
          <w:rFonts w:ascii="Arial" w:hAnsi="Arial" w:cs="Arial"/>
          <w:color w:val="6D6E71"/>
          <w:sz w:val="21"/>
          <w:szCs w:val="21"/>
          <w:shd w:val="clear" w:color="auto" w:fill="FFFFFF"/>
        </w:rPr>
        <w:t>Paiement mensuel</w:t>
      </w:r>
      <w:r w:rsidR="00073C2A">
        <w:rPr>
          <w:rFonts w:ascii="Arial" w:hAnsi="Arial" w:cs="Arial"/>
          <w:color w:val="6D6E71"/>
          <w:sz w:val="21"/>
          <w:szCs w:val="21"/>
          <w:shd w:val="clear" w:color="auto" w:fill="FFFFFF"/>
        </w:rPr>
        <w:t xml:space="preserve"> sur 10 mois</w:t>
      </w:r>
      <w:r w:rsidR="00662ABA">
        <w:rPr>
          <w:rFonts w:ascii="Arial" w:hAnsi="Arial" w:cs="Arial"/>
          <w:color w:val="6D6E71"/>
          <w:sz w:val="21"/>
          <w:szCs w:val="21"/>
          <w:shd w:val="clear" w:color="auto" w:fill="FFFFFF"/>
        </w:rPr>
        <w:t xml:space="preserve"> : par </w:t>
      </w:r>
      <w:r w:rsidR="004528D3">
        <w:rPr>
          <w:rFonts w:ascii="Arial" w:hAnsi="Arial" w:cs="Arial"/>
          <w:color w:val="6D6E71"/>
          <w:sz w:val="21"/>
          <w:szCs w:val="21"/>
          <w:shd w:val="clear" w:color="auto" w:fill="FFFFFF"/>
        </w:rPr>
        <w:t xml:space="preserve">prélèvement </w:t>
      </w:r>
    </w:p>
    <w:p w14:paraId="543CEB32" w14:textId="0D77BB72" w:rsidR="000913DF" w:rsidRPr="00D1184F" w:rsidRDefault="000913DF" w:rsidP="004870CC">
      <w:pPr>
        <w:rPr>
          <w:rFonts w:ascii="Arial" w:hAnsi="Arial" w:cs="Arial"/>
          <w:b/>
          <w:bCs/>
          <w:i/>
          <w:iCs/>
          <w:color w:val="6D6E71"/>
          <w:sz w:val="21"/>
          <w:szCs w:val="21"/>
          <w:shd w:val="clear" w:color="auto" w:fill="FFFFFF"/>
        </w:rPr>
      </w:pPr>
      <w:r w:rsidRPr="00D1184F">
        <w:rPr>
          <w:rFonts w:ascii="Arial" w:hAnsi="Arial" w:cs="Arial"/>
          <w:b/>
          <w:bCs/>
          <w:i/>
          <w:iCs/>
          <w:color w:val="6D6E71"/>
          <w:sz w:val="21"/>
          <w:szCs w:val="21"/>
          <w:shd w:val="clear" w:color="auto" w:fill="FFFFFF"/>
        </w:rPr>
        <w:t>Inscription</w:t>
      </w:r>
    </w:p>
    <w:p w14:paraId="455EB27F" w14:textId="1C41919D" w:rsidR="000913DF" w:rsidRDefault="000913DF"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 xml:space="preserve">L’inscription est définitive lorsque l’école donne son accord et que la famille fournie le contrat signé, les pièces </w:t>
      </w:r>
      <w:r w:rsidR="00666557">
        <w:rPr>
          <w:rFonts w:ascii="Arial" w:hAnsi="Arial" w:cs="Arial"/>
          <w:color w:val="6D6E71"/>
          <w:sz w:val="21"/>
          <w:szCs w:val="21"/>
          <w:shd w:val="clear" w:color="auto" w:fill="FFFFFF"/>
        </w:rPr>
        <w:t>à fournir</w:t>
      </w:r>
      <w:r>
        <w:rPr>
          <w:rFonts w:ascii="Arial" w:hAnsi="Arial" w:cs="Arial"/>
          <w:color w:val="6D6E71"/>
          <w:sz w:val="21"/>
          <w:szCs w:val="21"/>
          <w:shd w:val="clear" w:color="auto" w:fill="FFFFFF"/>
        </w:rPr>
        <w:t xml:space="preserve"> et le règlement.</w:t>
      </w:r>
    </w:p>
    <w:p w14:paraId="5A3D40CB" w14:textId="77777777" w:rsidR="0022238B" w:rsidRDefault="0022238B" w:rsidP="004870CC">
      <w:pPr>
        <w:rPr>
          <w:rFonts w:ascii="Arial" w:hAnsi="Arial" w:cs="Arial"/>
          <w:b/>
          <w:bCs/>
          <w:i/>
          <w:iCs/>
          <w:color w:val="6D6E71"/>
          <w:sz w:val="21"/>
          <w:szCs w:val="21"/>
          <w:shd w:val="clear" w:color="auto" w:fill="FFFFFF"/>
        </w:rPr>
      </w:pPr>
    </w:p>
    <w:p w14:paraId="7506D85B" w14:textId="4807470B" w:rsidR="00410DDE" w:rsidRDefault="00410DDE" w:rsidP="004870CC">
      <w:pPr>
        <w:rPr>
          <w:rFonts w:ascii="Arial" w:hAnsi="Arial" w:cs="Arial"/>
          <w:b/>
          <w:bCs/>
          <w:i/>
          <w:iCs/>
          <w:color w:val="6D6E71"/>
          <w:sz w:val="21"/>
          <w:szCs w:val="21"/>
          <w:shd w:val="clear" w:color="auto" w:fill="FFFFFF"/>
        </w:rPr>
      </w:pPr>
      <w:r w:rsidRPr="00410DDE">
        <w:rPr>
          <w:rFonts w:ascii="Arial" w:hAnsi="Arial" w:cs="Arial"/>
          <w:b/>
          <w:bCs/>
          <w:i/>
          <w:iCs/>
          <w:color w:val="6D6E71"/>
          <w:sz w:val="21"/>
          <w:szCs w:val="21"/>
          <w:shd w:val="clear" w:color="auto" w:fill="FFFFFF"/>
        </w:rPr>
        <w:lastRenderedPageBreak/>
        <w:t>Durée</w:t>
      </w:r>
    </w:p>
    <w:p w14:paraId="2AD4561F" w14:textId="5B2BFEFA" w:rsidR="00410DDE" w:rsidRDefault="00E46A16" w:rsidP="00EE304E">
      <w:pPr>
        <w:tabs>
          <w:tab w:val="center" w:pos="5400"/>
        </w:tabs>
        <w:rPr>
          <w:rFonts w:ascii="Arial" w:hAnsi="Arial" w:cs="Arial"/>
          <w:color w:val="6D6E71"/>
          <w:sz w:val="21"/>
          <w:szCs w:val="21"/>
          <w:shd w:val="clear" w:color="auto" w:fill="FFFFFF"/>
        </w:rPr>
      </w:pPr>
      <w:r>
        <w:rPr>
          <w:rFonts w:ascii="Arial" w:hAnsi="Arial" w:cs="Arial"/>
          <w:color w:val="6D6E71"/>
          <w:sz w:val="21"/>
          <w:szCs w:val="21"/>
          <w:shd w:val="clear" w:color="auto" w:fill="FFFFFF"/>
        </w:rPr>
        <w:t>Les cours se déroulent du 0</w:t>
      </w:r>
      <w:r w:rsidR="00180436">
        <w:rPr>
          <w:rFonts w:ascii="Arial" w:hAnsi="Arial" w:cs="Arial"/>
          <w:color w:val="6D6E71"/>
          <w:sz w:val="21"/>
          <w:szCs w:val="21"/>
          <w:shd w:val="clear" w:color="auto" w:fill="FFFFFF"/>
        </w:rPr>
        <w:t>7</w:t>
      </w:r>
      <w:r>
        <w:rPr>
          <w:rFonts w:ascii="Arial" w:hAnsi="Arial" w:cs="Arial"/>
          <w:color w:val="6D6E71"/>
          <w:sz w:val="21"/>
          <w:szCs w:val="21"/>
          <w:shd w:val="clear" w:color="auto" w:fill="FFFFFF"/>
        </w:rPr>
        <w:t xml:space="preserve"> septembre 202</w:t>
      </w:r>
      <w:r w:rsidR="00180436">
        <w:rPr>
          <w:rFonts w:ascii="Arial" w:hAnsi="Arial" w:cs="Arial"/>
          <w:color w:val="6D6E71"/>
          <w:sz w:val="21"/>
          <w:szCs w:val="21"/>
          <w:shd w:val="clear" w:color="auto" w:fill="FFFFFF"/>
        </w:rPr>
        <w:t>2</w:t>
      </w:r>
      <w:r>
        <w:rPr>
          <w:rFonts w:ascii="Arial" w:hAnsi="Arial" w:cs="Arial"/>
          <w:color w:val="6D6E71"/>
          <w:sz w:val="21"/>
          <w:szCs w:val="21"/>
          <w:shd w:val="clear" w:color="auto" w:fill="FFFFFF"/>
        </w:rPr>
        <w:t xml:space="preserve"> au </w:t>
      </w:r>
      <w:r w:rsidR="00180436">
        <w:rPr>
          <w:rFonts w:ascii="Arial" w:hAnsi="Arial" w:cs="Arial"/>
          <w:color w:val="6D6E71"/>
          <w:sz w:val="21"/>
          <w:szCs w:val="21"/>
          <w:shd w:val="clear" w:color="auto" w:fill="FFFFFF"/>
        </w:rPr>
        <w:t>30</w:t>
      </w:r>
      <w:r w:rsidR="00EE304E">
        <w:rPr>
          <w:rFonts w:ascii="Arial" w:hAnsi="Arial" w:cs="Arial"/>
          <w:color w:val="6D6E71"/>
          <w:sz w:val="21"/>
          <w:szCs w:val="21"/>
          <w:shd w:val="clear" w:color="auto" w:fill="FFFFFF"/>
        </w:rPr>
        <w:t xml:space="preserve"> juin 202</w:t>
      </w:r>
      <w:r w:rsidR="00180436">
        <w:rPr>
          <w:rFonts w:ascii="Arial" w:hAnsi="Arial" w:cs="Arial"/>
          <w:color w:val="6D6E71"/>
          <w:sz w:val="21"/>
          <w:szCs w:val="21"/>
          <w:shd w:val="clear" w:color="auto" w:fill="FFFFFF"/>
        </w:rPr>
        <w:t>3</w:t>
      </w:r>
      <w:r w:rsidR="00EE304E">
        <w:rPr>
          <w:rFonts w:ascii="Arial" w:hAnsi="Arial" w:cs="Arial"/>
          <w:color w:val="6D6E71"/>
          <w:sz w:val="21"/>
          <w:szCs w:val="21"/>
          <w:shd w:val="clear" w:color="auto" w:fill="FFFFFF"/>
        </w:rPr>
        <w:t>.</w:t>
      </w:r>
      <w:r w:rsidR="001B44FE">
        <w:rPr>
          <w:rFonts w:ascii="Arial" w:hAnsi="Arial" w:cs="Arial"/>
          <w:color w:val="6D6E71"/>
          <w:sz w:val="21"/>
          <w:szCs w:val="21"/>
          <w:shd w:val="clear" w:color="auto" w:fill="FFFFFF"/>
        </w:rPr>
        <w:t xml:space="preserve"> Les arrivées en cours d’année sont possibles selon les places disponibles. </w:t>
      </w:r>
    </w:p>
    <w:p w14:paraId="6F9E7717" w14:textId="77777777" w:rsidR="003B6BFC" w:rsidRDefault="003B6BFC" w:rsidP="00EE304E">
      <w:pPr>
        <w:tabs>
          <w:tab w:val="center" w:pos="5400"/>
        </w:tabs>
        <w:rPr>
          <w:rFonts w:ascii="Arial" w:hAnsi="Arial" w:cs="Arial"/>
          <w:color w:val="6D6E71"/>
          <w:sz w:val="21"/>
          <w:szCs w:val="21"/>
          <w:shd w:val="clear" w:color="auto" w:fill="FFFFFF"/>
        </w:rPr>
      </w:pPr>
    </w:p>
    <w:p w14:paraId="6118E343" w14:textId="5D5EB549" w:rsidR="00183636" w:rsidRPr="000913DF" w:rsidRDefault="00183636" w:rsidP="004870CC">
      <w:pPr>
        <w:rPr>
          <w:rFonts w:ascii="Arial" w:hAnsi="Arial" w:cs="Arial"/>
          <w:b/>
          <w:bCs/>
          <w:i/>
          <w:iCs/>
          <w:color w:val="6D6E71"/>
          <w:sz w:val="21"/>
          <w:szCs w:val="21"/>
          <w:shd w:val="clear" w:color="auto" w:fill="FFFFFF"/>
        </w:rPr>
      </w:pPr>
      <w:r w:rsidRPr="000913DF">
        <w:rPr>
          <w:rFonts w:ascii="Arial" w:hAnsi="Arial" w:cs="Arial"/>
          <w:b/>
          <w:bCs/>
          <w:i/>
          <w:iCs/>
          <w:color w:val="6D6E71"/>
          <w:sz w:val="21"/>
          <w:szCs w:val="21"/>
          <w:shd w:val="clear" w:color="auto" w:fill="FFFFFF"/>
        </w:rPr>
        <w:t>Résiliation</w:t>
      </w:r>
    </w:p>
    <w:p w14:paraId="3BE1AC30" w14:textId="17D93160" w:rsidR="00183636" w:rsidRDefault="00183636" w:rsidP="004870CC">
      <w:pPr>
        <w:rPr>
          <w:rFonts w:ascii="Arial" w:hAnsi="Arial" w:cs="Arial"/>
          <w:color w:val="6D6E71"/>
          <w:sz w:val="21"/>
          <w:szCs w:val="21"/>
          <w:shd w:val="clear" w:color="auto" w:fill="FFFFFF"/>
        </w:rPr>
      </w:pPr>
      <w:r>
        <w:rPr>
          <w:rFonts w:ascii="Arial" w:hAnsi="Arial" w:cs="Arial"/>
          <w:color w:val="6D6E71"/>
          <w:sz w:val="21"/>
          <w:szCs w:val="21"/>
          <w:shd w:val="clear" w:color="auto" w:fill="FFFFFF"/>
        </w:rPr>
        <w:t>L’inscription se fait à l’année,</w:t>
      </w:r>
      <w:r w:rsidR="003E149D">
        <w:rPr>
          <w:rFonts w:ascii="Arial" w:hAnsi="Arial" w:cs="Arial"/>
          <w:color w:val="6D6E71"/>
          <w:sz w:val="21"/>
          <w:szCs w:val="21"/>
          <w:shd w:val="clear" w:color="auto" w:fill="FFFFFF"/>
        </w:rPr>
        <w:t xml:space="preserve"> </w:t>
      </w:r>
      <w:r w:rsidR="00B0624F" w:rsidRPr="00521DF1">
        <w:rPr>
          <w:rFonts w:ascii="Arial" w:hAnsi="Arial" w:cs="Arial"/>
          <w:color w:val="6D6E71"/>
          <w:sz w:val="21"/>
          <w:szCs w:val="21"/>
          <w:shd w:val="clear" w:color="auto" w:fill="FFFFFF"/>
        </w:rPr>
        <w:t>Le contrat peut prendre fin sur demande motivée des représentants légaux. Un préavis de 2 mois est nécessaire pour anticiper le départ de l’enfant et donner la place à un autre enfant dès la fin du préavis. Tout mois entamé est entièrement dû. Les préavis sont acceptés de septembre à février de l’année scolaire en cours. La scolarité</w:t>
      </w:r>
      <w:r w:rsidR="007F42E6">
        <w:rPr>
          <w:rFonts w:ascii="Arial" w:hAnsi="Arial" w:cs="Arial"/>
          <w:color w:val="6D6E71"/>
          <w:sz w:val="21"/>
          <w:szCs w:val="21"/>
          <w:shd w:val="clear" w:color="auto" w:fill="FFFFFF"/>
        </w:rPr>
        <w:t xml:space="preserve"> à la </w:t>
      </w:r>
      <w:r w:rsidR="005442BC">
        <w:rPr>
          <w:rFonts w:ascii="Arial" w:hAnsi="Arial" w:cs="Arial"/>
          <w:color w:val="6D6E71"/>
          <w:sz w:val="21"/>
          <w:szCs w:val="21"/>
          <w:shd w:val="clear" w:color="auto" w:fill="FFFFFF"/>
        </w:rPr>
        <w:t>W</w:t>
      </w:r>
      <w:r w:rsidR="007F42E6">
        <w:rPr>
          <w:rFonts w:ascii="Arial" w:hAnsi="Arial" w:cs="Arial"/>
          <w:color w:val="6D6E71"/>
          <w:sz w:val="21"/>
          <w:szCs w:val="21"/>
          <w:shd w:val="clear" w:color="auto" w:fill="FFFFFF"/>
        </w:rPr>
        <w:t>edne</w:t>
      </w:r>
      <w:r w:rsidR="005442BC">
        <w:rPr>
          <w:rFonts w:ascii="Arial" w:hAnsi="Arial" w:cs="Arial"/>
          <w:color w:val="6D6E71"/>
          <w:sz w:val="21"/>
          <w:szCs w:val="21"/>
          <w:shd w:val="clear" w:color="auto" w:fill="FFFFFF"/>
        </w:rPr>
        <w:t xml:space="preserve">sday </w:t>
      </w:r>
      <w:r w:rsidR="00A421F9">
        <w:rPr>
          <w:rFonts w:ascii="Arial" w:hAnsi="Arial" w:cs="Arial"/>
          <w:color w:val="6D6E71"/>
          <w:sz w:val="21"/>
          <w:szCs w:val="21"/>
          <w:shd w:val="clear" w:color="auto" w:fill="FFFFFF"/>
        </w:rPr>
        <w:t xml:space="preserve">school </w:t>
      </w:r>
      <w:r w:rsidR="00A421F9" w:rsidRPr="00521DF1">
        <w:rPr>
          <w:rFonts w:ascii="Arial" w:hAnsi="Arial" w:cs="Arial"/>
          <w:color w:val="6D6E71"/>
          <w:sz w:val="21"/>
          <w:szCs w:val="21"/>
          <w:shd w:val="clear" w:color="auto" w:fill="FFFFFF"/>
        </w:rPr>
        <w:t>reste</w:t>
      </w:r>
      <w:r w:rsidR="00B0624F" w:rsidRPr="00521DF1">
        <w:rPr>
          <w:rFonts w:ascii="Arial" w:hAnsi="Arial" w:cs="Arial"/>
          <w:color w:val="6D6E71"/>
          <w:sz w:val="21"/>
          <w:szCs w:val="21"/>
          <w:shd w:val="clear" w:color="auto" w:fill="FFFFFF"/>
        </w:rPr>
        <w:t xml:space="preserve"> due pour tout départ aux mois de mai et juin.</w:t>
      </w:r>
      <w:r w:rsidR="00521DF1" w:rsidRPr="00521DF1">
        <w:rPr>
          <w:rFonts w:ascii="Arial" w:hAnsi="Arial" w:cs="Arial"/>
          <w:color w:val="6D6E71"/>
          <w:sz w:val="21"/>
          <w:szCs w:val="21"/>
          <w:shd w:val="clear" w:color="auto" w:fill="FFFFFF"/>
        </w:rPr>
        <w:t xml:space="preserve"> </w:t>
      </w:r>
      <w:r w:rsidR="00521DF1">
        <w:rPr>
          <w:rFonts w:ascii="Arial" w:hAnsi="Arial" w:cs="Arial"/>
          <w:color w:val="6D6E71"/>
          <w:sz w:val="21"/>
          <w:szCs w:val="21"/>
          <w:shd w:val="clear" w:color="auto" w:fill="FFFFFF"/>
        </w:rPr>
        <w:t>Toute résiliation doit être notifiée par lettre recommandée à école vivante alternative 99 rue Saint Denis 93130 Noisy le Sec.</w:t>
      </w:r>
    </w:p>
    <w:p w14:paraId="5D105E8D" w14:textId="1C993126" w:rsidR="006646F7" w:rsidRDefault="006646F7" w:rsidP="004870CC">
      <w:pPr>
        <w:rPr>
          <w:rFonts w:ascii="Arial" w:hAnsi="Arial" w:cs="Arial"/>
          <w:color w:val="6D6E71"/>
          <w:sz w:val="21"/>
          <w:szCs w:val="21"/>
          <w:shd w:val="clear" w:color="auto" w:fill="FFFFFF"/>
        </w:rPr>
      </w:pPr>
      <w:r w:rsidRPr="00A421F9">
        <w:rPr>
          <w:rFonts w:ascii="Arial" w:hAnsi="Arial" w:cs="Arial"/>
          <w:color w:val="6D6E71"/>
          <w:sz w:val="21"/>
          <w:szCs w:val="21"/>
          <w:shd w:val="clear" w:color="auto" w:fill="FFFFFF"/>
        </w:rPr>
        <w:t xml:space="preserve">Pour tout départ sans préavis, la sommes de </w:t>
      </w:r>
      <w:r w:rsidR="00B35BAD" w:rsidRPr="00A421F9">
        <w:rPr>
          <w:rFonts w:ascii="Arial" w:hAnsi="Arial" w:cs="Arial"/>
          <w:color w:val="6D6E71"/>
          <w:sz w:val="21"/>
          <w:szCs w:val="21"/>
          <w:shd w:val="clear" w:color="auto" w:fill="FFFFFF"/>
        </w:rPr>
        <w:t>540</w:t>
      </w:r>
      <w:r w:rsidRPr="00A421F9">
        <w:rPr>
          <w:rFonts w:ascii="Arial" w:hAnsi="Arial" w:cs="Arial"/>
          <w:color w:val="6D6E71"/>
          <w:sz w:val="21"/>
          <w:szCs w:val="21"/>
          <w:shd w:val="clear" w:color="auto" w:fill="FFFFFF"/>
        </w:rPr>
        <w:t>€ sera automatiquement facturée à la famille soit 3 mois de scolarité</w:t>
      </w:r>
      <w:r w:rsidR="00A421F9">
        <w:rPr>
          <w:rFonts w:ascii="Arial" w:hAnsi="Arial" w:cs="Arial"/>
          <w:color w:val="6D6E71"/>
          <w:sz w:val="21"/>
          <w:szCs w:val="21"/>
          <w:shd w:val="clear" w:color="auto" w:fill="FFFFFF"/>
        </w:rPr>
        <w:t xml:space="preserve"> à la Wednesday school</w:t>
      </w:r>
      <w:r w:rsidRPr="00A421F9">
        <w:rPr>
          <w:rFonts w:ascii="Arial" w:hAnsi="Arial" w:cs="Arial"/>
          <w:color w:val="6D6E71"/>
          <w:sz w:val="21"/>
          <w:szCs w:val="21"/>
          <w:shd w:val="clear" w:color="auto" w:fill="FFFFFF"/>
        </w:rPr>
        <w:t xml:space="preserve">. Ce délai permet à l’école d’anticiper l’arrivée </w:t>
      </w:r>
      <w:r w:rsidR="002E3837">
        <w:rPr>
          <w:rFonts w:ascii="Arial" w:hAnsi="Arial" w:cs="Arial"/>
          <w:color w:val="6D6E71"/>
          <w:sz w:val="21"/>
          <w:szCs w:val="21"/>
          <w:shd w:val="clear" w:color="auto" w:fill="FFFFFF"/>
        </w:rPr>
        <w:t>d’un nouvel enfant.</w:t>
      </w:r>
    </w:p>
    <w:p w14:paraId="5228F7C3" w14:textId="77777777" w:rsidR="00180436" w:rsidRDefault="00183636" w:rsidP="00180436">
      <w:pPr>
        <w:rPr>
          <w:rFonts w:ascii="Arial" w:hAnsi="Arial" w:cs="Arial"/>
          <w:color w:val="6D6E71"/>
          <w:sz w:val="21"/>
          <w:szCs w:val="21"/>
          <w:shd w:val="clear" w:color="auto" w:fill="FFFFFF"/>
        </w:rPr>
      </w:pPr>
      <w:r>
        <w:rPr>
          <w:rFonts w:ascii="Arial" w:hAnsi="Arial" w:cs="Arial"/>
          <w:color w:val="6D6E71"/>
          <w:sz w:val="21"/>
          <w:szCs w:val="21"/>
          <w:shd w:val="clear" w:color="auto" w:fill="FFFFFF"/>
        </w:rPr>
        <w:t>L’école se réserve le droit de résilier le présent contrat en cas de perturbations importantes ou profond désaccord avec la famille</w:t>
      </w:r>
      <w:r w:rsidR="00CD04F1">
        <w:rPr>
          <w:rFonts w:ascii="Arial" w:hAnsi="Arial" w:cs="Arial"/>
          <w:color w:val="6D6E71"/>
          <w:sz w:val="21"/>
          <w:szCs w:val="21"/>
          <w:shd w:val="clear" w:color="auto" w:fill="FFFFFF"/>
        </w:rPr>
        <w:t xml:space="preserve">. </w:t>
      </w:r>
    </w:p>
    <w:p w14:paraId="7CF4CD8A" w14:textId="473B89F9" w:rsidR="000913DF" w:rsidRPr="00180436" w:rsidRDefault="000913DF" w:rsidP="00180436">
      <w:pPr>
        <w:rPr>
          <w:rFonts w:ascii="Arial" w:hAnsi="Arial" w:cs="Arial"/>
          <w:color w:val="6D6E71"/>
          <w:sz w:val="21"/>
          <w:szCs w:val="21"/>
          <w:shd w:val="clear" w:color="auto" w:fill="FFFFFF"/>
        </w:rPr>
      </w:pPr>
      <w:r w:rsidRPr="000913DF">
        <w:rPr>
          <w:rFonts w:ascii="Arial" w:hAnsi="Arial" w:cs="Arial"/>
          <w:b/>
          <w:bCs/>
          <w:i/>
          <w:iCs/>
          <w:color w:val="6D6E71"/>
          <w:sz w:val="21"/>
          <w:szCs w:val="21"/>
        </w:rPr>
        <w:t>Droit à l’image</w:t>
      </w:r>
    </w:p>
    <w:p w14:paraId="3E4A470C" w14:textId="250CEF50" w:rsidR="00DE402C" w:rsidRDefault="00DE402C" w:rsidP="00DE402C">
      <w:pPr>
        <w:pStyle w:val="NormalWeb"/>
        <w:spacing w:before="0" w:beforeAutospacing="0" w:after="225" w:afterAutospacing="0" w:line="300" w:lineRule="atLeast"/>
        <w:textAlignment w:val="baseline"/>
        <w:rPr>
          <w:rFonts w:ascii="Arial" w:hAnsi="Arial" w:cs="Arial"/>
          <w:color w:val="6D6E71"/>
          <w:sz w:val="21"/>
          <w:szCs w:val="21"/>
        </w:rPr>
      </w:pPr>
      <w:r>
        <w:rPr>
          <w:rFonts w:ascii="Arial" w:hAnsi="Arial" w:cs="Arial"/>
          <w:color w:val="6D6E71"/>
          <w:sz w:val="21"/>
          <w:szCs w:val="21"/>
        </w:rPr>
        <w:t xml:space="preserve">L’école vivante alternative est autorisée, sauf décision contraire des parents, à photographier ou filmer les enfants lors des séances d’animation dans le cadre de leurs activités en groupe aux seules fins de diffusion sur les espaces internet de l’école ou dans les grands </w:t>
      </w:r>
      <w:r w:rsidR="008218C0">
        <w:rPr>
          <w:rFonts w:ascii="Arial" w:hAnsi="Arial" w:cs="Arial"/>
          <w:color w:val="6D6E71"/>
          <w:sz w:val="21"/>
          <w:szCs w:val="21"/>
        </w:rPr>
        <w:t>médias</w:t>
      </w:r>
      <w:r>
        <w:rPr>
          <w:rFonts w:ascii="Arial" w:hAnsi="Arial" w:cs="Arial"/>
          <w:color w:val="6D6E71"/>
          <w:sz w:val="21"/>
          <w:szCs w:val="21"/>
        </w:rPr>
        <w:t>. Tout refus ou limitation d’une telle diffusion devra être mentionné sur la fiche d’inscription.</w:t>
      </w:r>
    </w:p>
    <w:p w14:paraId="7C45961E" w14:textId="6A00B25A" w:rsidR="00627491" w:rsidRDefault="006A7551" w:rsidP="00DE402C">
      <w:pPr>
        <w:pStyle w:val="NormalWeb"/>
        <w:spacing w:before="0" w:beforeAutospacing="0" w:after="225" w:afterAutospacing="0" w:line="300" w:lineRule="atLeast"/>
        <w:textAlignment w:val="baseline"/>
        <w:rPr>
          <w:rFonts w:ascii="Arial" w:hAnsi="Arial" w:cs="Arial"/>
          <w:b/>
          <w:bCs/>
          <w:i/>
          <w:iCs/>
          <w:color w:val="6D6E71"/>
          <w:sz w:val="21"/>
          <w:szCs w:val="21"/>
        </w:rPr>
      </w:pPr>
      <w:r w:rsidRPr="006A7551">
        <w:rPr>
          <w:rFonts w:ascii="Arial" w:hAnsi="Arial" w:cs="Arial"/>
          <w:b/>
          <w:bCs/>
          <w:i/>
          <w:iCs/>
          <w:color w:val="6D6E71"/>
          <w:sz w:val="21"/>
          <w:szCs w:val="21"/>
        </w:rPr>
        <w:t>Problématique de santé</w:t>
      </w:r>
    </w:p>
    <w:p w14:paraId="37C7052E" w14:textId="4B401C3F" w:rsidR="006A7551" w:rsidRDefault="002E2636" w:rsidP="00DE402C">
      <w:pPr>
        <w:pStyle w:val="NormalWeb"/>
        <w:spacing w:before="0" w:beforeAutospacing="0" w:after="225" w:afterAutospacing="0" w:line="300" w:lineRule="atLeast"/>
        <w:textAlignment w:val="baseline"/>
        <w:rPr>
          <w:rFonts w:ascii="Arial" w:hAnsi="Arial" w:cs="Arial"/>
          <w:color w:val="6D6E71"/>
          <w:sz w:val="21"/>
          <w:szCs w:val="21"/>
        </w:rPr>
      </w:pPr>
      <w:r w:rsidRPr="002E2636">
        <w:rPr>
          <w:rFonts w:ascii="Arial" w:hAnsi="Arial" w:cs="Arial"/>
          <w:color w:val="6D6E71"/>
          <w:sz w:val="21"/>
          <w:szCs w:val="21"/>
        </w:rPr>
        <w:t>Toute problématique de santé doit être notifiée dans la fiche santé</w:t>
      </w:r>
      <w:r w:rsidR="00FC1670">
        <w:rPr>
          <w:rFonts w:ascii="Arial" w:hAnsi="Arial" w:cs="Arial"/>
          <w:color w:val="6D6E71"/>
          <w:sz w:val="21"/>
          <w:szCs w:val="21"/>
        </w:rPr>
        <w:t xml:space="preserve">. </w:t>
      </w:r>
      <w:r w:rsidR="00B63F33">
        <w:rPr>
          <w:rFonts w:ascii="Arial" w:hAnsi="Arial" w:cs="Arial"/>
          <w:color w:val="6D6E71"/>
          <w:sz w:val="21"/>
          <w:szCs w:val="21"/>
        </w:rPr>
        <w:t>L’intervenante</w:t>
      </w:r>
      <w:r w:rsidR="006C2089">
        <w:rPr>
          <w:rFonts w:ascii="Arial" w:hAnsi="Arial" w:cs="Arial"/>
          <w:color w:val="6D6E71"/>
          <w:sz w:val="21"/>
          <w:szCs w:val="21"/>
        </w:rPr>
        <w:t xml:space="preserve"> n’est pas habilité</w:t>
      </w:r>
      <w:r w:rsidR="00B63F33">
        <w:rPr>
          <w:rFonts w:ascii="Arial" w:hAnsi="Arial" w:cs="Arial"/>
          <w:color w:val="6D6E71"/>
          <w:sz w:val="21"/>
          <w:szCs w:val="21"/>
        </w:rPr>
        <w:t>e</w:t>
      </w:r>
      <w:r w:rsidR="006C2089">
        <w:rPr>
          <w:rFonts w:ascii="Arial" w:hAnsi="Arial" w:cs="Arial"/>
          <w:color w:val="6D6E71"/>
          <w:sz w:val="21"/>
          <w:szCs w:val="21"/>
        </w:rPr>
        <w:t xml:space="preserve"> à </w:t>
      </w:r>
      <w:r w:rsidR="00D32804">
        <w:rPr>
          <w:rFonts w:ascii="Arial" w:hAnsi="Arial" w:cs="Arial"/>
          <w:color w:val="6D6E71"/>
          <w:sz w:val="21"/>
          <w:szCs w:val="21"/>
        </w:rPr>
        <w:t>administrer de traitements médicaux.</w:t>
      </w:r>
    </w:p>
    <w:p w14:paraId="37E2C84B" w14:textId="565C4CE6" w:rsidR="00B63F33" w:rsidRDefault="00B63F33" w:rsidP="00DE402C">
      <w:pPr>
        <w:pStyle w:val="NormalWeb"/>
        <w:spacing w:before="0" w:beforeAutospacing="0" w:after="225" w:afterAutospacing="0" w:line="300" w:lineRule="atLeast"/>
        <w:textAlignment w:val="baseline"/>
        <w:rPr>
          <w:rFonts w:ascii="Arial" w:hAnsi="Arial" w:cs="Arial"/>
          <w:color w:val="6D6E71"/>
          <w:sz w:val="21"/>
          <w:szCs w:val="21"/>
        </w:rPr>
      </w:pPr>
      <w:r>
        <w:rPr>
          <w:rFonts w:ascii="Arial" w:hAnsi="Arial" w:cs="Arial"/>
          <w:color w:val="6D6E71"/>
          <w:sz w:val="21"/>
          <w:szCs w:val="21"/>
        </w:rPr>
        <w:t xml:space="preserve">Les représentant légaux s’engagent à garder l’enfant en cas de </w:t>
      </w:r>
      <w:r w:rsidR="0002629D">
        <w:rPr>
          <w:rFonts w:ascii="Arial" w:hAnsi="Arial" w:cs="Arial"/>
          <w:color w:val="6D6E71"/>
          <w:sz w:val="21"/>
          <w:szCs w:val="21"/>
        </w:rPr>
        <w:t>symptômes évocateurs du COVID-19, de la gastro-entérite, de fièvre supérieure à 37,8°</w:t>
      </w:r>
      <w:r w:rsidR="0004274D">
        <w:rPr>
          <w:rFonts w:ascii="Arial" w:hAnsi="Arial" w:cs="Arial"/>
          <w:color w:val="6D6E71"/>
          <w:sz w:val="21"/>
          <w:szCs w:val="21"/>
        </w:rPr>
        <w:t xml:space="preserve"> ou tout autre symptôme </w:t>
      </w:r>
      <w:r w:rsidR="00E74228">
        <w:rPr>
          <w:rFonts w:ascii="Arial" w:hAnsi="Arial" w:cs="Arial"/>
          <w:color w:val="6D6E71"/>
          <w:sz w:val="21"/>
          <w:szCs w:val="21"/>
        </w:rPr>
        <w:t xml:space="preserve">qui </w:t>
      </w:r>
      <w:r w:rsidR="003406E4">
        <w:rPr>
          <w:rFonts w:ascii="Arial" w:hAnsi="Arial" w:cs="Arial"/>
          <w:color w:val="6D6E71"/>
          <w:sz w:val="21"/>
          <w:szCs w:val="21"/>
        </w:rPr>
        <w:t>ne permet pas à l’enfant d’être à</w:t>
      </w:r>
      <w:r w:rsidR="003304A9">
        <w:rPr>
          <w:rFonts w:ascii="Arial" w:hAnsi="Arial" w:cs="Arial"/>
          <w:color w:val="6D6E71"/>
          <w:sz w:val="21"/>
          <w:szCs w:val="21"/>
        </w:rPr>
        <w:t xml:space="preserve"> l’aise durant l’atelier. </w:t>
      </w:r>
    </w:p>
    <w:p w14:paraId="2DFEEAFF" w14:textId="73D548B8" w:rsidR="009F6A28" w:rsidRPr="002E2636" w:rsidRDefault="009F6A28" w:rsidP="00DE402C">
      <w:pPr>
        <w:pStyle w:val="NormalWeb"/>
        <w:spacing w:before="0" w:beforeAutospacing="0" w:after="225" w:afterAutospacing="0" w:line="300" w:lineRule="atLeast"/>
        <w:textAlignment w:val="baseline"/>
        <w:rPr>
          <w:rFonts w:ascii="Arial" w:hAnsi="Arial" w:cs="Arial"/>
          <w:color w:val="6D6E71"/>
          <w:sz w:val="21"/>
          <w:szCs w:val="21"/>
        </w:rPr>
      </w:pPr>
      <w:r>
        <w:rPr>
          <w:rFonts w:ascii="Arial" w:hAnsi="Arial" w:cs="Arial"/>
          <w:color w:val="6D6E71"/>
          <w:sz w:val="21"/>
          <w:szCs w:val="21"/>
        </w:rPr>
        <w:t xml:space="preserve">L’école s’engage à appeler les représentants légaux </w:t>
      </w:r>
      <w:r w:rsidR="00394B3B">
        <w:rPr>
          <w:rFonts w:ascii="Arial" w:hAnsi="Arial" w:cs="Arial"/>
          <w:color w:val="6D6E71"/>
          <w:sz w:val="21"/>
          <w:szCs w:val="21"/>
        </w:rPr>
        <w:t>si des symptômes survenaient au cours de l’atelier</w:t>
      </w:r>
      <w:r w:rsidR="00E56A22">
        <w:rPr>
          <w:rFonts w:ascii="Arial" w:hAnsi="Arial" w:cs="Arial"/>
          <w:color w:val="6D6E71"/>
          <w:sz w:val="21"/>
          <w:szCs w:val="21"/>
        </w:rPr>
        <w:t xml:space="preserve"> et l</w:t>
      </w:r>
      <w:r w:rsidR="00394B3B">
        <w:rPr>
          <w:rFonts w:ascii="Arial" w:hAnsi="Arial" w:cs="Arial"/>
          <w:color w:val="6D6E71"/>
          <w:sz w:val="21"/>
          <w:szCs w:val="21"/>
        </w:rPr>
        <w:t>es représentants légaux s’enga</w:t>
      </w:r>
      <w:r w:rsidR="00E56A22">
        <w:rPr>
          <w:rFonts w:ascii="Arial" w:hAnsi="Arial" w:cs="Arial"/>
          <w:color w:val="6D6E71"/>
          <w:sz w:val="21"/>
          <w:szCs w:val="21"/>
        </w:rPr>
        <w:t xml:space="preserve">gent à venir </w:t>
      </w:r>
      <w:r w:rsidR="00735154">
        <w:rPr>
          <w:rFonts w:ascii="Arial" w:hAnsi="Arial" w:cs="Arial"/>
          <w:color w:val="6D6E71"/>
          <w:sz w:val="21"/>
          <w:szCs w:val="21"/>
        </w:rPr>
        <w:t>re</w:t>
      </w:r>
      <w:r w:rsidR="00E56A22">
        <w:rPr>
          <w:rFonts w:ascii="Arial" w:hAnsi="Arial" w:cs="Arial"/>
          <w:color w:val="6D6E71"/>
          <w:sz w:val="21"/>
          <w:szCs w:val="21"/>
        </w:rPr>
        <w:t>chercher l’enfant dans ce cas.</w:t>
      </w:r>
    </w:p>
    <w:p w14:paraId="42946F1A" w14:textId="77777777" w:rsidR="00DE402C" w:rsidRPr="001F18A7" w:rsidRDefault="00DE402C" w:rsidP="00DE402C">
      <w:pPr>
        <w:pStyle w:val="NormalWeb"/>
        <w:spacing w:before="0" w:beforeAutospacing="0" w:after="225" w:afterAutospacing="0" w:line="300" w:lineRule="atLeast"/>
        <w:textAlignment w:val="baseline"/>
        <w:rPr>
          <w:rFonts w:ascii="Arial" w:hAnsi="Arial" w:cs="Arial"/>
          <w:color w:val="6D6E71"/>
          <w:sz w:val="21"/>
          <w:szCs w:val="21"/>
        </w:rPr>
      </w:pPr>
      <w:r w:rsidRPr="000913DF">
        <w:rPr>
          <w:sz w:val="22"/>
          <w:szCs w:val="22"/>
        </w:rPr>
        <w:t>Date et signatures (précédés de la mention « lu et approuvé »</w:t>
      </w:r>
    </w:p>
    <w:p w14:paraId="0BEA8057" w14:textId="537706D2" w:rsidR="00DE402C" w:rsidRDefault="00DE402C" w:rsidP="000913DF">
      <w:pPr>
        <w:pStyle w:val="NormalWeb"/>
        <w:spacing w:before="0" w:beforeAutospacing="0" w:after="225" w:afterAutospacing="0" w:line="300" w:lineRule="atLeast"/>
        <w:textAlignment w:val="baseline"/>
        <w:rPr>
          <w:rFonts w:ascii="Arial" w:hAnsi="Arial" w:cs="Arial"/>
          <w:b/>
          <w:bCs/>
          <w:i/>
          <w:iCs/>
          <w:color w:val="6D6E71"/>
          <w:sz w:val="21"/>
          <w:szCs w:val="21"/>
        </w:rPr>
      </w:pPr>
    </w:p>
    <w:p w14:paraId="184D7FFB" w14:textId="703383EB" w:rsidR="00DE402C" w:rsidRDefault="00DE402C" w:rsidP="000913DF">
      <w:pPr>
        <w:pStyle w:val="NormalWeb"/>
        <w:spacing w:before="0" w:beforeAutospacing="0" w:after="225" w:afterAutospacing="0" w:line="300" w:lineRule="atLeast"/>
        <w:textAlignment w:val="baseline"/>
        <w:rPr>
          <w:rFonts w:ascii="Arial" w:hAnsi="Arial" w:cs="Arial"/>
          <w:b/>
          <w:bCs/>
          <w:i/>
          <w:iCs/>
          <w:color w:val="6D6E71"/>
          <w:sz w:val="21"/>
          <w:szCs w:val="21"/>
        </w:rPr>
      </w:pPr>
    </w:p>
    <w:p w14:paraId="0358B002" w14:textId="7C64E3E9" w:rsidR="00DE402C" w:rsidRDefault="00DE402C" w:rsidP="000913DF">
      <w:pPr>
        <w:pStyle w:val="NormalWeb"/>
        <w:spacing w:before="0" w:beforeAutospacing="0" w:after="225" w:afterAutospacing="0" w:line="300" w:lineRule="atLeast"/>
        <w:textAlignment w:val="baseline"/>
        <w:rPr>
          <w:rFonts w:ascii="Arial" w:hAnsi="Arial" w:cs="Arial"/>
          <w:b/>
          <w:bCs/>
          <w:i/>
          <w:iCs/>
          <w:color w:val="6D6E71"/>
          <w:sz w:val="21"/>
          <w:szCs w:val="21"/>
        </w:rPr>
      </w:pPr>
    </w:p>
    <w:p w14:paraId="458861C6" w14:textId="1C1BB3C9" w:rsidR="00DE402C" w:rsidRDefault="00DE402C" w:rsidP="000913DF">
      <w:pPr>
        <w:pStyle w:val="NormalWeb"/>
        <w:spacing w:before="0" w:beforeAutospacing="0" w:after="225" w:afterAutospacing="0" w:line="300" w:lineRule="atLeast"/>
        <w:textAlignment w:val="baseline"/>
        <w:rPr>
          <w:rFonts w:ascii="Arial" w:hAnsi="Arial" w:cs="Arial"/>
          <w:b/>
          <w:bCs/>
          <w:i/>
          <w:iCs/>
          <w:color w:val="6D6E71"/>
          <w:sz w:val="21"/>
          <w:szCs w:val="21"/>
        </w:rPr>
      </w:pPr>
    </w:p>
    <w:p w14:paraId="06C081DD" w14:textId="2242B01D" w:rsidR="00DE402C" w:rsidRDefault="00DE402C" w:rsidP="000913DF">
      <w:pPr>
        <w:pStyle w:val="NormalWeb"/>
        <w:spacing w:before="0" w:beforeAutospacing="0" w:after="225" w:afterAutospacing="0" w:line="300" w:lineRule="atLeast"/>
        <w:textAlignment w:val="baseline"/>
        <w:rPr>
          <w:rFonts w:ascii="Arial" w:hAnsi="Arial" w:cs="Arial"/>
          <w:b/>
          <w:bCs/>
          <w:i/>
          <w:iCs/>
          <w:color w:val="6D6E71"/>
          <w:sz w:val="21"/>
          <w:szCs w:val="21"/>
        </w:rPr>
      </w:pPr>
    </w:p>
    <w:p w14:paraId="5456A862" w14:textId="392CE3B6" w:rsidR="00173601" w:rsidRDefault="00173601" w:rsidP="00173601">
      <w:pPr>
        <w:pStyle w:val="Citationintense"/>
      </w:pPr>
      <w:r>
        <w:t>FICHE SANITAIRE 202</w:t>
      </w:r>
      <w:r w:rsidR="0045025A">
        <w:t>2</w:t>
      </w:r>
      <w:r>
        <w:t>-202</w:t>
      </w:r>
      <w:r w:rsidR="0045025A">
        <w:t>3</w:t>
      </w:r>
    </w:p>
    <w:p w14:paraId="1B868B73" w14:textId="77777777" w:rsidR="00173601" w:rsidRDefault="00173601" w:rsidP="00173601">
      <w:bookmarkStart w:id="1" w:name="_Hlk43214620"/>
      <w:r>
        <w:t xml:space="preserve">Nom et prénom de l’enfant : _________________________________________________ </w:t>
      </w:r>
    </w:p>
    <w:p w14:paraId="13A07812" w14:textId="77777777" w:rsidR="00173601" w:rsidRDefault="00173601" w:rsidP="00173601">
      <w:r>
        <w:t xml:space="preserve">Date de naissance : _________________________________________________________ </w:t>
      </w:r>
    </w:p>
    <w:p w14:paraId="0E2B1459" w14:textId="77777777" w:rsidR="00173601" w:rsidRDefault="00173601" w:rsidP="00173601">
      <w:r>
        <w:t xml:space="preserve">Numéro de sécurité sociale : _________________________________________________ </w:t>
      </w:r>
    </w:p>
    <w:p w14:paraId="25B84A96" w14:textId="77777777" w:rsidR="00173601" w:rsidRDefault="00173601" w:rsidP="00173601">
      <w:r>
        <w:t xml:space="preserve">Médecin traitant (nom et numéro) : ___________________________________________ </w:t>
      </w:r>
    </w:p>
    <w:p w14:paraId="2A12356F" w14:textId="77777777" w:rsidR="00173601" w:rsidRDefault="00173601" w:rsidP="00173601">
      <w:r>
        <w:t>Couches :</w:t>
      </w:r>
      <w:r>
        <w:sym w:font="Webdings" w:char="F063"/>
      </w:r>
      <w:r>
        <w:t xml:space="preserve">oui  </w:t>
      </w:r>
      <w:r>
        <w:sym w:font="Webdings" w:char="F063"/>
      </w:r>
      <w:r>
        <w:t xml:space="preserve"> non  </w:t>
      </w:r>
      <w:r>
        <w:tab/>
        <w:t>appareils auditifs :</w:t>
      </w:r>
      <w:bookmarkStart w:id="2" w:name="_Hlk43192547"/>
      <w:r>
        <w:sym w:font="Webdings" w:char="F063"/>
      </w:r>
      <w:bookmarkEnd w:id="2"/>
      <w:r>
        <w:t xml:space="preserve"> oui  </w:t>
      </w:r>
      <w:r>
        <w:sym w:font="Webdings" w:char="F063"/>
      </w:r>
      <w:r>
        <w:t xml:space="preserve"> non </w:t>
      </w:r>
      <w:r>
        <w:tab/>
        <w:t xml:space="preserve">Lunettes :  </w:t>
      </w:r>
      <w:r>
        <w:sym w:font="Webdings" w:char="F063"/>
      </w:r>
      <w:r>
        <w:t xml:space="preserve">oui </w:t>
      </w:r>
      <w:r>
        <w:sym w:font="Webdings" w:char="F063"/>
      </w:r>
      <w:r>
        <w:t xml:space="preserve">non  </w:t>
      </w:r>
    </w:p>
    <w:p w14:paraId="1798AE1B" w14:textId="2FC0CB97" w:rsidR="00173601" w:rsidRDefault="008039F3" w:rsidP="008039F3">
      <w:pPr>
        <w:pStyle w:val="NormalWeb"/>
        <w:numPr>
          <w:ilvl w:val="0"/>
          <w:numId w:val="3"/>
        </w:numPr>
        <w:spacing w:before="0" w:beforeAutospacing="0" w:after="300" w:afterAutospacing="0"/>
        <w:rPr>
          <w:rFonts w:asciiTheme="minorHAnsi" w:hAnsiTheme="minorHAnsi" w:cstheme="minorHAnsi"/>
          <w:color w:val="333333"/>
          <w:sz w:val="22"/>
          <w:szCs w:val="22"/>
        </w:rPr>
      </w:pPr>
      <w:r w:rsidRPr="005B1774">
        <w:rPr>
          <w:rFonts w:asciiTheme="minorHAnsi" w:hAnsiTheme="minorHAnsi" w:cstheme="minorHAnsi"/>
          <w:sz w:val="22"/>
          <w:szCs w:val="22"/>
        </w:rPr>
        <w:t>L’enfant à reçu les</w:t>
      </w:r>
      <w:r w:rsidR="00173601" w:rsidRPr="005B1774">
        <w:rPr>
          <w:rFonts w:asciiTheme="minorHAnsi" w:hAnsiTheme="minorHAnsi" w:cstheme="minorHAnsi"/>
          <w:sz w:val="22"/>
          <w:szCs w:val="22"/>
        </w:rPr>
        <w:t xml:space="preserve"> 11 Vaccinations obligatoires (pour les enfants nés après le 1er janvier 2018) : </w:t>
      </w:r>
      <w:r w:rsidR="00173601" w:rsidRPr="005B1774">
        <w:rPr>
          <w:rFonts w:asciiTheme="minorHAnsi" w:hAnsiTheme="minorHAnsi" w:cstheme="minorHAnsi"/>
          <w:color w:val="333333"/>
          <w:sz w:val="22"/>
          <w:szCs w:val="22"/>
        </w:rPr>
        <w:t> la diphtérie, tétanos, poliomyélite, Haemophilus influenzae B, coqueluche, Hépatite B, rougeole, oreillons, rubéole, méningocoque C, pneumocoque</w:t>
      </w:r>
      <w:r w:rsidR="00B34C5E">
        <w:rPr>
          <w:rFonts w:asciiTheme="minorHAnsi" w:hAnsiTheme="minorHAnsi" w:cstheme="minorHAnsi"/>
          <w:color w:val="333333"/>
          <w:sz w:val="22"/>
          <w:szCs w:val="22"/>
        </w:rPr>
        <w:t>.</w:t>
      </w:r>
    </w:p>
    <w:p w14:paraId="124F1A87" w14:textId="672C7948" w:rsidR="00C97008" w:rsidRPr="005B1774" w:rsidRDefault="00C97008" w:rsidP="008039F3">
      <w:pPr>
        <w:pStyle w:val="NormalWeb"/>
        <w:numPr>
          <w:ilvl w:val="0"/>
          <w:numId w:val="3"/>
        </w:numPr>
        <w:spacing w:before="0" w:beforeAutospacing="0" w:after="300" w:afterAutospacing="0"/>
        <w:rPr>
          <w:rFonts w:asciiTheme="minorHAnsi" w:hAnsiTheme="minorHAnsi" w:cstheme="minorHAnsi"/>
          <w:color w:val="333333"/>
          <w:sz w:val="22"/>
          <w:szCs w:val="22"/>
        </w:rPr>
      </w:pPr>
      <w:r>
        <w:rPr>
          <w:rFonts w:asciiTheme="minorHAnsi" w:hAnsiTheme="minorHAnsi" w:cstheme="minorHAnsi"/>
          <w:sz w:val="22"/>
          <w:szCs w:val="22"/>
        </w:rPr>
        <w:t>L’enfant à reçu les 3 vaccinations</w:t>
      </w:r>
      <w:r w:rsidR="000D1304">
        <w:rPr>
          <w:rFonts w:asciiTheme="minorHAnsi" w:hAnsiTheme="minorHAnsi" w:cstheme="minorHAnsi"/>
          <w:sz w:val="22"/>
          <w:szCs w:val="22"/>
        </w:rPr>
        <w:t xml:space="preserve"> obligatoires (pour les </w:t>
      </w:r>
      <w:r w:rsidR="00F11B01">
        <w:rPr>
          <w:rFonts w:asciiTheme="minorHAnsi" w:hAnsiTheme="minorHAnsi" w:cstheme="minorHAnsi"/>
          <w:sz w:val="22"/>
          <w:szCs w:val="22"/>
        </w:rPr>
        <w:t>enfants nés avant le 1</w:t>
      </w:r>
      <w:r w:rsidR="00F11B01" w:rsidRPr="00F11B01">
        <w:rPr>
          <w:rFonts w:asciiTheme="minorHAnsi" w:hAnsiTheme="minorHAnsi" w:cstheme="minorHAnsi"/>
          <w:sz w:val="22"/>
          <w:szCs w:val="22"/>
          <w:vertAlign w:val="superscript"/>
        </w:rPr>
        <w:t>er</w:t>
      </w:r>
      <w:r w:rsidR="00F11B01">
        <w:rPr>
          <w:rFonts w:asciiTheme="minorHAnsi" w:hAnsiTheme="minorHAnsi" w:cstheme="minorHAnsi"/>
          <w:sz w:val="22"/>
          <w:szCs w:val="22"/>
        </w:rPr>
        <w:t xml:space="preserve"> janvier 2018) :</w:t>
      </w:r>
      <w:r w:rsidR="00F11B01">
        <w:rPr>
          <w:rFonts w:asciiTheme="minorHAnsi" w:hAnsiTheme="minorHAnsi" w:cstheme="minorHAnsi"/>
          <w:color w:val="333333"/>
          <w:sz w:val="22"/>
          <w:szCs w:val="22"/>
        </w:rPr>
        <w:t xml:space="preserve"> la diphtérie, le tétanos la pol</w:t>
      </w:r>
      <w:r w:rsidR="00A6358F">
        <w:rPr>
          <w:rFonts w:asciiTheme="minorHAnsi" w:hAnsiTheme="minorHAnsi" w:cstheme="minorHAnsi"/>
          <w:color w:val="333333"/>
          <w:sz w:val="22"/>
          <w:szCs w:val="22"/>
        </w:rPr>
        <w:t>iomyélite.</w:t>
      </w:r>
    </w:p>
    <w:p w14:paraId="575BFFEC" w14:textId="77777777" w:rsidR="00173601" w:rsidRDefault="00173601" w:rsidP="00173601">
      <w:pPr>
        <w:pStyle w:val="NormalWeb"/>
        <w:spacing w:before="0" w:beforeAutospacing="0" w:after="300" w:afterAutospacing="0"/>
      </w:pPr>
      <w:r>
        <w:t xml:space="preserve">L’enfant présent il des contre-indications vaccinales ? </w:t>
      </w:r>
      <w:r>
        <w:sym w:font="Webdings" w:char="F063"/>
      </w:r>
      <w:r>
        <w:t xml:space="preserve"> Oui</w:t>
      </w:r>
      <w:r>
        <w:tab/>
      </w:r>
      <w:r>
        <w:sym w:font="Webdings" w:char="F063"/>
      </w:r>
      <w:r>
        <w:t xml:space="preserve"> non</w:t>
      </w:r>
    </w:p>
    <w:p w14:paraId="6AA4C4AA" w14:textId="77777777" w:rsidR="00173601" w:rsidRDefault="00173601" w:rsidP="00173601">
      <w:r>
        <w:t>Votre enfant a-t-il un PAI (</w:t>
      </w:r>
      <w:r w:rsidRPr="006925FE">
        <w:rPr>
          <w:sz w:val="18"/>
          <w:szCs w:val="18"/>
        </w:rPr>
        <w:t>protocole d’accueil individualisé en cas de problématique de santé</w:t>
      </w:r>
      <w:r>
        <w:t xml:space="preserve">) ?    </w:t>
      </w:r>
      <w:r>
        <w:sym w:font="Webdings" w:char="F063"/>
      </w:r>
      <w:r>
        <w:t xml:space="preserve"> oui  </w:t>
      </w:r>
      <w:r>
        <w:sym w:font="Webdings" w:char="F063"/>
      </w:r>
      <w:r>
        <w:t xml:space="preserve"> non </w:t>
      </w:r>
    </w:p>
    <w:p w14:paraId="4E198AE5" w14:textId="77777777" w:rsidR="00173601" w:rsidRDefault="00173601" w:rsidP="00173601">
      <w:r>
        <w:t xml:space="preserve">Votre enfant suit-il un traitement chronique ?  </w:t>
      </w:r>
      <w:r>
        <w:sym w:font="Webdings" w:char="F063"/>
      </w:r>
      <w:r>
        <w:t xml:space="preserve"> Oui </w:t>
      </w:r>
      <w:r>
        <w:sym w:font="Webdings" w:char="F063"/>
      </w:r>
      <w:r>
        <w:t xml:space="preserve"> non </w:t>
      </w:r>
    </w:p>
    <w:p w14:paraId="44F24490" w14:textId="77777777" w:rsidR="00173601" w:rsidRDefault="00173601" w:rsidP="00173601">
      <w:r>
        <w:t>Si oui lequel : _________________________________________________________________________</w:t>
      </w:r>
    </w:p>
    <w:p w14:paraId="1D3D2C32" w14:textId="77777777" w:rsidR="00173601" w:rsidRDefault="00173601" w:rsidP="00173601">
      <w:r>
        <w:t xml:space="preserve">Allergies connues : ______________________________________________________________________ </w:t>
      </w:r>
    </w:p>
    <w:p w14:paraId="4ED53282" w14:textId="77777777" w:rsidR="00173601" w:rsidRDefault="00173601" w:rsidP="00173601">
      <w:r>
        <w:t xml:space="preserve">A-t-il un traitement d’urgence ?    </w:t>
      </w:r>
      <w:r>
        <w:sym w:font="Webdings" w:char="F063"/>
      </w:r>
      <w:r>
        <w:t xml:space="preserve"> oui  </w:t>
      </w:r>
      <w:r>
        <w:sym w:font="Webdings" w:char="F063"/>
      </w:r>
      <w:r>
        <w:t xml:space="preserve"> non </w:t>
      </w:r>
    </w:p>
    <w:p w14:paraId="63FF95D8" w14:textId="77777777" w:rsidR="00173601" w:rsidRDefault="00173601" w:rsidP="00173601">
      <w:r>
        <w:t xml:space="preserve">Votre enfant est-il atteint de trouble ou maladie ? </w:t>
      </w:r>
      <w:r>
        <w:sym w:font="Webdings" w:char="F063"/>
      </w:r>
      <w:r>
        <w:t xml:space="preserve"> oui  </w:t>
      </w:r>
      <w:r>
        <w:sym w:font="Webdings" w:char="F063"/>
      </w:r>
      <w:r>
        <w:t xml:space="preserve">non </w:t>
      </w:r>
    </w:p>
    <w:p w14:paraId="5F245988" w14:textId="77777777" w:rsidR="00173601" w:rsidRDefault="00173601" w:rsidP="00173601">
      <w:r>
        <w:t xml:space="preserve">Si oui, cela nécessite-t-il un accompagnement particulier ? </w:t>
      </w:r>
      <w:r>
        <w:sym w:font="Webdings" w:char="F063"/>
      </w:r>
      <w:r>
        <w:t xml:space="preserve"> oui </w:t>
      </w:r>
      <w:r>
        <w:sym w:font="Webdings" w:char="F063"/>
      </w:r>
      <w:r>
        <w:t xml:space="preserve">non </w:t>
      </w:r>
    </w:p>
    <w:p w14:paraId="108B9CFC" w14:textId="24E04F02" w:rsidR="00173601" w:rsidRDefault="00173601" w:rsidP="00173601">
      <w:r>
        <w:t xml:space="preserve">Détails dont vous souhaitez nous faire part concernant votre enfant :  </w:t>
      </w:r>
    </w:p>
    <w:p w14:paraId="32DF4F0B" w14:textId="4C43D3B9" w:rsidR="00CD649D" w:rsidRDefault="00CD649D" w:rsidP="00173601">
      <w:r>
        <w:rPr>
          <w:noProof/>
        </w:rPr>
        <mc:AlternateContent>
          <mc:Choice Requires="wps">
            <w:drawing>
              <wp:anchor distT="0" distB="0" distL="114300" distR="114300" simplePos="0" relativeHeight="251658240" behindDoc="0" locked="0" layoutInCell="1" allowOverlap="1" wp14:anchorId="5C67E8E8" wp14:editId="55BA58DB">
                <wp:simplePos x="0" y="0"/>
                <wp:positionH relativeFrom="column">
                  <wp:posOffset>-71120</wp:posOffset>
                </wp:positionH>
                <wp:positionV relativeFrom="paragraph">
                  <wp:posOffset>137795</wp:posOffset>
                </wp:positionV>
                <wp:extent cx="6772275" cy="1390650"/>
                <wp:effectExtent l="0" t="0" r="28575" b="19050"/>
                <wp:wrapNone/>
                <wp:docPr id="11" name="Rectangle : coins arrondis 11"/>
                <wp:cNvGraphicFramePr/>
                <a:graphic xmlns:a="http://schemas.openxmlformats.org/drawingml/2006/main">
                  <a:graphicData uri="http://schemas.microsoft.com/office/word/2010/wordprocessingShape">
                    <wps:wsp>
                      <wps:cNvSpPr/>
                      <wps:spPr>
                        <a:xfrm>
                          <a:off x="0" y="0"/>
                          <a:ext cx="6772275" cy="13906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oundrect w14:anchorId="0017C10E" id="Rectangle : coins arrondis 11" o:spid="_x0000_s1026" style="position:absolute;margin-left:-5.6pt;margin-top:10.85pt;width:533.25pt;height:10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" fillcolor="white [3212]" strokecolor="#1f3763 [1604]" strokeweight="1pt">
                <v:stroke joinstyle="miter"/>
              </v:roundrect>
            </w:pict>
          </mc:Fallback>
        </mc:AlternateContent>
      </w:r>
    </w:p>
    <w:bookmarkEnd w:id="1"/>
    <w:p w14:paraId="57123C92" w14:textId="77777777" w:rsidR="00173601" w:rsidRDefault="00173601" w:rsidP="00173601"/>
    <w:p w14:paraId="71AAA2C0" w14:textId="77777777" w:rsidR="00173601" w:rsidRDefault="00173601" w:rsidP="00173601"/>
    <w:p w14:paraId="3A32874D" w14:textId="77777777" w:rsidR="00173601" w:rsidRDefault="00173601" w:rsidP="00173601">
      <w:pPr>
        <w:ind w:firstLine="708"/>
      </w:pPr>
    </w:p>
    <w:p w14:paraId="3F7D7003" w14:textId="77777777" w:rsidR="00173601" w:rsidRDefault="00173601" w:rsidP="00173601">
      <w:pPr>
        <w:ind w:firstLine="708"/>
      </w:pPr>
    </w:p>
    <w:p w14:paraId="69C4EF68" w14:textId="77777777" w:rsidR="00B87262" w:rsidRDefault="00B87262" w:rsidP="001F18A7">
      <w:pPr>
        <w:rPr>
          <w:sz w:val="24"/>
          <w:szCs w:val="24"/>
        </w:rPr>
      </w:pPr>
    </w:p>
    <w:p w14:paraId="7D91A266" w14:textId="04F845D6" w:rsidR="000A6ED5" w:rsidRPr="00E26305" w:rsidRDefault="000A6ED5" w:rsidP="00E26305">
      <w:pPr>
        <w:pStyle w:val="Citationintense"/>
        <w:rPr>
          <w:sz w:val="44"/>
          <w:szCs w:val="44"/>
        </w:rPr>
      </w:pPr>
      <w:r w:rsidRPr="00DE402C">
        <w:rPr>
          <w:sz w:val="44"/>
          <w:szCs w:val="44"/>
        </w:rPr>
        <w:lastRenderedPageBreak/>
        <w:t>Tarifs</w:t>
      </w:r>
    </w:p>
    <w:tbl>
      <w:tblPr>
        <w:tblStyle w:val="TableauGrille6Couleur-Accentuation1"/>
        <w:tblW w:w="0" w:type="auto"/>
        <w:jc w:val="center"/>
        <w:tblLook w:val="04A0" w:firstRow="1" w:lastRow="0" w:firstColumn="1" w:lastColumn="0" w:noHBand="0" w:noVBand="1"/>
      </w:tblPr>
      <w:tblGrid>
        <w:gridCol w:w="2811"/>
        <w:gridCol w:w="3280"/>
      </w:tblGrid>
      <w:tr w:rsidR="008218C0" w14:paraId="0807C60C" w14:textId="77777777" w:rsidTr="00122B94">
        <w:trPr>
          <w:cnfStyle w:val="100000000000" w:firstRow="1" w:lastRow="0" w:firstColumn="0" w:lastColumn="0" w:oddVBand="0" w:evenVBand="0" w:oddHBand="0" w:evenHBand="0" w:firstRowFirstColumn="0" w:firstRowLastColumn="0" w:lastRowFirstColumn="0" w:lastRowLastColumn="0"/>
          <w:trHeight w:val="1209"/>
          <w:jc w:val="center"/>
        </w:trPr>
        <w:tc>
          <w:tcPr>
            <w:cnfStyle w:val="001000000000" w:firstRow="0" w:lastRow="0" w:firstColumn="1" w:lastColumn="0" w:oddVBand="0" w:evenVBand="0" w:oddHBand="0" w:evenHBand="0" w:firstRowFirstColumn="0" w:firstRowLastColumn="0" w:lastRowFirstColumn="0" w:lastRowLastColumn="0"/>
            <w:tcW w:w="2811" w:type="dxa"/>
          </w:tcPr>
          <w:p w14:paraId="48765088" w14:textId="77777777" w:rsidR="008218C0" w:rsidRPr="00A10CA0" w:rsidRDefault="008218C0" w:rsidP="000A6ED5">
            <w:pPr>
              <w:tabs>
                <w:tab w:val="left" w:pos="1800"/>
              </w:tabs>
              <w:rPr>
                <w:sz w:val="24"/>
                <w:szCs w:val="24"/>
              </w:rPr>
            </w:pPr>
          </w:p>
        </w:tc>
        <w:tc>
          <w:tcPr>
            <w:tcW w:w="3280" w:type="dxa"/>
          </w:tcPr>
          <w:p w14:paraId="272E00EC" w14:textId="77777777" w:rsidR="008218C0" w:rsidRDefault="008218C0" w:rsidP="00DE402C">
            <w:pPr>
              <w:tabs>
                <w:tab w:val="left" w:pos="1800"/>
              </w:tabs>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Pr>
                <w:sz w:val="32"/>
                <w:szCs w:val="32"/>
              </w:rPr>
              <w:t>Wednesday school</w:t>
            </w:r>
          </w:p>
          <w:p w14:paraId="594269D1" w14:textId="5DA09A9A" w:rsidR="008218C0" w:rsidRDefault="008218C0" w:rsidP="00DE402C">
            <w:pPr>
              <w:tabs>
                <w:tab w:val="left" w:pos="1800"/>
              </w:tabs>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Pr>
                <w:sz w:val="32"/>
                <w:szCs w:val="32"/>
              </w:rPr>
              <w:t>Demi-journée</w:t>
            </w:r>
          </w:p>
          <w:p w14:paraId="7DFC4F10" w14:textId="62EA4AF8" w:rsidR="008218C0" w:rsidRPr="00DE402C" w:rsidRDefault="008218C0" w:rsidP="00DE402C">
            <w:pPr>
              <w:tabs>
                <w:tab w:val="left" w:pos="1800"/>
              </w:tabs>
              <w:jc w:val="center"/>
              <w:cnfStyle w:val="100000000000" w:firstRow="1" w:lastRow="0" w:firstColumn="0" w:lastColumn="0" w:oddVBand="0" w:evenVBand="0" w:oddHBand="0" w:evenHBand="0" w:firstRowFirstColumn="0" w:firstRowLastColumn="0" w:lastRowFirstColumn="0" w:lastRowLastColumn="0"/>
              <w:rPr>
                <w:sz w:val="32"/>
                <w:szCs w:val="32"/>
              </w:rPr>
            </w:pPr>
            <w:r w:rsidRPr="00DE402C">
              <w:rPr>
                <w:sz w:val="32"/>
                <w:szCs w:val="32"/>
              </w:rPr>
              <w:t xml:space="preserve"> 9h</w:t>
            </w:r>
            <w:r w:rsidR="00733819">
              <w:rPr>
                <w:sz w:val="32"/>
                <w:szCs w:val="32"/>
              </w:rPr>
              <w:t>-</w:t>
            </w:r>
            <w:r w:rsidRPr="00DE402C">
              <w:rPr>
                <w:sz w:val="32"/>
                <w:szCs w:val="32"/>
              </w:rPr>
              <w:t>12h</w:t>
            </w:r>
          </w:p>
        </w:tc>
      </w:tr>
      <w:tr w:rsidR="008218C0" w14:paraId="28B0C6E4" w14:textId="77777777" w:rsidTr="00122B94">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811" w:type="dxa"/>
          </w:tcPr>
          <w:p w14:paraId="2D4567D8" w14:textId="0AE47489" w:rsidR="008218C0" w:rsidRPr="004945D9" w:rsidRDefault="008218C0" w:rsidP="00DE402C">
            <w:pPr>
              <w:tabs>
                <w:tab w:val="left" w:pos="1800"/>
              </w:tabs>
              <w:rPr>
                <w:b w:val="0"/>
                <w:bCs w:val="0"/>
                <w:sz w:val="24"/>
                <w:szCs w:val="24"/>
              </w:rPr>
            </w:pPr>
            <w:r w:rsidRPr="004945D9">
              <w:rPr>
                <w:b w:val="0"/>
                <w:bCs w:val="0"/>
                <w:sz w:val="24"/>
                <w:szCs w:val="24"/>
              </w:rPr>
              <w:t>Frais annuels</w:t>
            </w:r>
          </w:p>
        </w:tc>
        <w:tc>
          <w:tcPr>
            <w:tcW w:w="3280" w:type="dxa"/>
          </w:tcPr>
          <w:p w14:paraId="70CA0E7D" w14:textId="77777777" w:rsidR="008218C0" w:rsidRDefault="008218C0" w:rsidP="000A6ED5">
            <w:pPr>
              <w:tabs>
                <w:tab w:val="left" w:pos="1800"/>
              </w:tabs>
              <w:cnfStyle w:val="000000100000" w:firstRow="0" w:lastRow="0" w:firstColumn="0" w:lastColumn="0" w:oddVBand="0" w:evenVBand="0" w:oddHBand="1" w:evenHBand="0" w:firstRowFirstColumn="0" w:firstRowLastColumn="0" w:lastRowFirstColumn="0" w:lastRowLastColumn="0"/>
              <w:rPr>
                <w:sz w:val="24"/>
                <w:szCs w:val="24"/>
              </w:rPr>
            </w:pPr>
            <w:r w:rsidRPr="004945D9">
              <w:rPr>
                <w:sz w:val="24"/>
                <w:szCs w:val="24"/>
              </w:rPr>
              <w:t>1800€/an (180€/mois)</w:t>
            </w:r>
          </w:p>
          <w:p w14:paraId="5AAD86C2" w14:textId="083CCB2E" w:rsidR="000137A1" w:rsidRPr="004945D9" w:rsidRDefault="00122B94" w:rsidP="000A6ED5">
            <w:pPr>
              <w:tabs>
                <w:tab w:val="left" w:pos="1800"/>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E374DB">
              <w:rPr>
                <w:sz w:val="24"/>
                <w:szCs w:val="24"/>
              </w:rPr>
              <w:t xml:space="preserve">-10% : </w:t>
            </w:r>
            <w:r w:rsidR="000047CC">
              <w:rPr>
                <w:sz w:val="24"/>
                <w:szCs w:val="24"/>
              </w:rPr>
              <w:t xml:space="preserve">1620€/an </w:t>
            </w:r>
            <w:r w:rsidR="00E374DB">
              <w:rPr>
                <w:sz w:val="24"/>
                <w:szCs w:val="24"/>
              </w:rPr>
              <w:t xml:space="preserve">(162€/mois) </w:t>
            </w:r>
          </w:p>
        </w:tc>
      </w:tr>
      <w:tr w:rsidR="008218C0" w14:paraId="50B025AF" w14:textId="77777777" w:rsidTr="00122B94">
        <w:trPr>
          <w:trHeight w:val="604"/>
          <w:jc w:val="center"/>
        </w:trPr>
        <w:tc>
          <w:tcPr>
            <w:cnfStyle w:val="001000000000" w:firstRow="0" w:lastRow="0" w:firstColumn="1" w:lastColumn="0" w:oddVBand="0" w:evenVBand="0" w:oddHBand="0" w:evenHBand="0" w:firstRowFirstColumn="0" w:firstRowLastColumn="0" w:lastRowFirstColumn="0" w:lastRowLastColumn="0"/>
            <w:tcW w:w="2811" w:type="dxa"/>
          </w:tcPr>
          <w:p w14:paraId="78A6C337" w14:textId="47548B24" w:rsidR="008218C0" w:rsidRPr="004945D9" w:rsidRDefault="008218C0" w:rsidP="00DE402C">
            <w:pPr>
              <w:tabs>
                <w:tab w:val="left" w:pos="1800"/>
              </w:tabs>
              <w:rPr>
                <w:b w:val="0"/>
                <w:bCs w:val="0"/>
                <w:sz w:val="24"/>
                <w:szCs w:val="24"/>
              </w:rPr>
            </w:pPr>
            <w:r w:rsidRPr="004945D9">
              <w:rPr>
                <w:b w:val="0"/>
                <w:bCs w:val="0"/>
                <w:sz w:val="24"/>
                <w:szCs w:val="24"/>
              </w:rPr>
              <w:t>Frais d’inscription (1/10ème des frais annuels)</w:t>
            </w:r>
          </w:p>
        </w:tc>
        <w:tc>
          <w:tcPr>
            <w:tcW w:w="3280" w:type="dxa"/>
          </w:tcPr>
          <w:p w14:paraId="6AD9F900" w14:textId="77777777" w:rsidR="008218C0" w:rsidRDefault="008218C0" w:rsidP="000A6ED5">
            <w:pPr>
              <w:tabs>
                <w:tab w:val="left" w:pos="1800"/>
              </w:tabs>
              <w:cnfStyle w:val="000000000000" w:firstRow="0" w:lastRow="0" w:firstColumn="0" w:lastColumn="0" w:oddVBand="0" w:evenVBand="0" w:oddHBand="0" w:evenHBand="0" w:firstRowFirstColumn="0" w:firstRowLastColumn="0" w:lastRowFirstColumn="0" w:lastRowLastColumn="0"/>
              <w:rPr>
                <w:sz w:val="24"/>
                <w:szCs w:val="24"/>
              </w:rPr>
            </w:pPr>
            <w:r w:rsidRPr="004945D9">
              <w:rPr>
                <w:sz w:val="24"/>
                <w:szCs w:val="24"/>
              </w:rPr>
              <w:t>180€ (déduits des frais annuels)</w:t>
            </w:r>
          </w:p>
          <w:p w14:paraId="309BFA96" w14:textId="5E39717B" w:rsidR="000E001F" w:rsidRPr="004945D9" w:rsidRDefault="000E001F" w:rsidP="000A6ED5">
            <w:pPr>
              <w:tabs>
                <w:tab w:val="left" w:pos="1800"/>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 : 162€ (déduit</w:t>
            </w:r>
            <w:r w:rsidR="00473704">
              <w:rPr>
                <w:sz w:val="24"/>
                <w:szCs w:val="24"/>
              </w:rPr>
              <w:t>s</w:t>
            </w:r>
            <w:r>
              <w:rPr>
                <w:sz w:val="24"/>
                <w:szCs w:val="24"/>
              </w:rPr>
              <w:t xml:space="preserve"> des frais annuels)</w:t>
            </w:r>
          </w:p>
        </w:tc>
      </w:tr>
      <w:tr w:rsidR="008218C0" w14:paraId="74FA42DA" w14:textId="77777777" w:rsidTr="00122B94">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811" w:type="dxa"/>
          </w:tcPr>
          <w:p w14:paraId="4490CCED" w14:textId="50E93CBA" w:rsidR="008218C0" w:rsidRPr="004945D9" w:rsidRDefault="008218C0" w:rsidP="00DE402C">
            <w:pPr>
              <w:tabs>
                <w:tab w:val="left" w:pos="1800"/>
              </w:tabs>
              <w:rPr>
                <w:b w:val="0"/>
                <w:bCs w:val="0"/>
                <w:sz w:val="24"/>
                <w:szCs w:val="24"/>
              </w:rPr>
            </w:pPr>
            <w:r w:rsidRPr="004945D9">
              <w:rPr>
                <w:b w:val="0"/>
                <w:bCs w:val="0"/>
                <w:sz w:val="24"/>
                <w:szCs w:val="24"/>
              </w:rPr>
              <w:t>Frais pédagogique</w:t>
            </w:r>
          </w:p>
        </w:tc>
        <w:tc>
          <w:tcPr>
            <w:tcW w:w="3280" w:type="dxa"/>
          </w:tcPr>
          <w:p w14:paraId="0212737F" w14:textId="1A1F0D16" w:rsidR="008218C0" w:rsidRPr="004945D9" w:rsidRDefault="008218C0" w:rsidP="000A6ED5">
            <w:pPr>
              <w:tabs>
                <w:tab w:val="left" w:pos="1800"/>
              </w:tabs>
              <w:cnfStyle w:val="000000100000" w:firstRow="0" w:lastRow="0" w:firstColumn="0" w:lastColumn="0" w:oddVBand="0" w:evenVBand="0" w:oddHBand="1" w:evenHBand="0" w:firstRowFirstColumn="0" w:firstRowLastColumn="0" w:lastRowFirstColumn="0" w:lastRowLastColumn="0"/>
              <w:rPr>
                <w:sz w:val="24"/>
                <w:szCs w:val="24"/>
              </w:rPr>
            </w:pPr>
            <w:r w:rsidRPr="004945D9">
              <w:rPr>
                <w:sz w:val="24"/>
                <w:szCs w:val="24"/>
              </w:rPr>
              <w:t>50€/an</w:t>
            </w:r>
          </w:p>
        </w:tc>
      </w:tr>
      <w:tr w:rsidR="008218C0" w14:paraId="02FFBB90" w14:textId="77777777" w:rsidTr="00122B94">
        <w:trPr>
          <w:trHeight w:val="294"/>
          <w:jc w:val="center"/>
        </w:trPr>
        <w:tc>
          <w:tcPr>
            <w:cnfStyle w:val="001000000000" w:firstRow="0" w:lastRow="0" w:firstColumn="1" w:lastColumn="0" w:oddVBand="0" w:evenVBand="0" w:oddHBand="0" w:evenHBand="0" w:firstRowFirstColumn="0" w:firstRowLastColumn="0" w:lastRowFirstColumn="0" w:lastRowLastColumn="0"/>
            <w:tcW w:w="2811" w:type="dxa"/>
          </w:tcPr>
          <w:p w14:paraId="4E396B83" w14:textId="66BC1262" w:rsidR="008218C0" w:rsidRPr="004945D9" w:rsidRDefault="008218C0" w:rsidP="00DE402C">
            <w:pPr>
              <w:tabs>
                <w:tab w:val="left" w:pos="1800"/>
              </w:tabs>
              <w:rPr>
                <w:b w:val="0"/>
                <w:bCs w:val="0"/>
                <w:sz w:val="24"/>
                <w:szCs w:val="24"/>
              </w:rPr>
            </w:pPr>
            <w:r w:rsidRPr="004945D9">
              <w:rPr>
                <w:b w:val="0"/>
                <w:bCs w:val="0"/>
                <w:sz w:val="24"/>
                <w:szCs w:val="24"/>
              </w:rPr>
              <w:t>Cotisation association</w:t>
            </w:r>
          </w:p>
        </w:tc>
        <w:tc>
          <w:tcPr>
            <w:tcW w:w="3280" w:type="dxa"/>
          </w:tcPr>
          <w:p w14:paraId="0BDE6088" w14:textId="6A50D98F" w:rsidR="008218C0" w:rsidRPr="004945D9" w:rsidRDefault="008218C0" w:rsidP="000A6ED5">
            <w:pPr>
              <w:tabs>
                <w:tab w:val="left" w:pos="1800"/>
              </w:tabs>
              <w:cnfStyle w:val="000000000000" w:firstRow="0" w:lastRow="0" w:firstColumn="0" w:lastColumn="0" w:oddVBand="0" w:evenVBand="0" w:oddHBand="0" w:evenHBand="0" w:firstRowFirstColumn="0" w:firstRowLastColumn="0" w:lastRowFirstColumn="0" w:lastRowLastColumn="0"/>
              <w:rPr>
                <w:sz w:val="24"/>
                <w:szCs w:val="24"/>
              </w:rPr>
            </w:pPr>
            <w:r w:rsidRPr="004945D9">
              <w:rPr>
                <w:sz w:val="24"/>
                <w:szCs w:val="24"/>
              </w:rPr>
              <w:t>25€/an</w:t>
            </w:r>
            <w:r w:rsidR="00473704">
              <w:rPr>
                <w:sz w:val="24"/>
                <w:szCs w:val="24"/>
              </w:rPr>
              <w:t>/famille</w:t>
            </w:r>
          </w:p>
        </w:tc>
      </w:tr>
    </w:tbl>
    <w:p w14:paraId="206D7501" w14:textId="5076EF58" w:rsidR="000A6ED5" w:rsidRDefault="000A6ED5" w:rsidP="000A6ED5">
      <w:pPr>
        <w:tabs>
          <w:tab w:val="left" w:pos="1800"/>
        </w:tabs>
      </w:pPr>
      <w:r>
        <w:tab/>
      </w:r>
    </w:p>
    <w:p w14:paraId="4BD3FF9C" w14:textId="77777777" w:rsidR="00AF2852" w:rsidRDefault="00AF2852" w:rsidP="00A10CA0">
      <w:pPr>
        <w:ind w:firstLine="708"/>
      </w:pPr>
    </w:p>
    <w:p w14:paraId="25C3FA74" w14:textId="77777777" w:rsidR="00AF2852" w:rsidRDefault="00AF2852" w:rsidP="00A10CA0">
      <w:pPr>
        <w:ind w:firstLine="708"/>
      </w:pPr>
    </w:p>
    <w:p w14:paraId="6C4C00E9" w14:textId="1F01DE90" w:rsidR="00D10096" w:rsidRDefault="00DE402C" w:rsidP="00A10CA0">
      <w:pPr>
        <w:ind w:firstLine="708"/>
      </w:pPr>
      <w:r>
        <w:t>-1</w:t>
      </w:r>
      <w:r w:rsidR="00394DFD">
        <w:t>0</w:t>
      </w:r>
      <w:r>
        <w:t>% pour les enfants scolarisés à l’école, les fratries</w:t>
      </w:r>
      <w:r w:rsidR="00394DFD">
        <w:t xml:space="preserve"> </w:t>
      </w:r>
      <w:r w:rsidR="00296D6E">
        <w:t>(sur</w:t>
      </w:r>
      <w:r w:rsidR="00394DFD">
        <w:t xml:space="preserve"> la 2</w:t>
      </w:r>
      <w:r w:rsidR="00394DFD" w:rsidRPr="00394DFD">
        <w:rPr>
          <w:vertAlign w:val="superscript"/>
        </w:rPr>
        <w:t>ème</w:t>
      </w:r>
      <w:r w:rsidR="00394DFD">
        <w:t xml:space="preserve"> inscription)</w:t>
      </w:r>
    </w:p>
    <w:p w14:paraId="7DC8D370" w14:textId="5FD37049" w:rsidR="00A10CA0" w:rsidRDefault="00DE402C" w:rsidP="006D0B52">
      <w:pPr>
        <w:ind w:firstLine="708"/>
      </w:pPr>
      <w:r>
        <w:t xml:space="preserve"> </w:t>
      </w:r>
      <w:r w:rsidR="00296D6E">
        <w:t>-5% sur les</w:t>
      </w:r>
      <w:r>
        <w:t xml:space="preserve"> règlement</w:t>
      </w:r>
      <w:r w:rsidR="00296D6E">
        <w:t>s</w:t>
      </w:r>
      <w:r>
        <w:t xml:space="preserve"> des frais annuels en </w:t>
      </w:r>
      <w:r w:rsidR="00A00E8B">
        <w:t>un seul versement</w:t>
      </w:r>
      <w:r>
        <w:t>.</w:t>
      </w:r>
    </w:p>
    <w:p w14:paraId="5F8464AA" w14:textId="7516A7BE" w:rsidR="00931496" w:rsidRDefault="00931496" w:rsidP="00A10CA0">
      <w:pPr>
        <w:ind w:firstLine="708"/>
      </w:pPr>
    </w:p>
    <w:p w14:paraId="012E2A00" w14:textId="630DECC8" w:rsidR="00931496" w:rsidRDefault="00931496" w:rsidP="00A10CA0">
      <w:pPr>
        <w:ind w:firstLine="708"/>
      </w:pPr>
    </w:p>
    <w:p w14:paraId="2841A9FF" w14:textId="7A236BCF" w:rsidR="00931496" w:rsidRDefault="00931496" w:rsidP="00A10CA0">
      <w:pPr>
        <w:ind w:firstLine="708"/>
      </w:pPr>
    </w:p>
    <w:p w14:paraId="3BEBCBAD" w14:textId="5FF17FD7" w:rsidR="00931496" w:rsidRDefault="00931496" w:rsidP="00A10CA0">
      <w:pPr>
        <w:ind w:firstLine="708"/>
      </w:pPr>
    </w:p>
    <w:p w14:paraId="4EC24CB2" w14:textId="0F053098" w:rsidR="00931496" w:rsidRDefault="00931496" w:rsidP="00A10CA0">
      <w:pPr>
        <w:ind w:firstLine="708"/>
      </w:pPr>
    </w:p>
    <w:p w14:paraId="5525E839" w14:textId="2A4AA49B" w:rsidR="00931496" w:rsidRDefault="00931496" w:rsidP="00A10CA0">
      <w:pPr>
        <w:ind w:firstLine="708"/>
      </w:pPr>
    </w:p>
    <w:p w14:paraId="0C99963E" w14:textId="7B258A62" w:rsidR="00931496" w:rsidRDefault="00931496" w:rsidP="00A10CA0">
      <w:pPr>
        <w:ind w:firstLine="708"/>
      </w:pPr>
    </w:p>
    <w:p w14:paraId="6A3AC4D7" w14:textId="6B9E5407" w:rsidR="00931496" w:rsidRDefault="00931496" w:rsidP="00A10CA0">
      <w:pPr>
        <w:ind w:firstLine="708"/>
      </w:pPr>
    </w:p>
    <w:p w14:paraId="340A8E46" w14:textId="1400E57B" w:rsidR="00931496" w:rsidRDefault="00931496" w:rsidP="00A10CA0">
      <w:pPr>
        <w:ind w:firstLine="708"/>
      </w:pPr>
    </w:p>
    <w:p w14:paraId="3C17FC2C" w14:textId="7F31E76B" w:rsidR="00931496" w:rsidRDefault="00931496" w:rsidP="00AF2852"/>
    <w:p w14:paraId="3887DFFE" w14:textId="4FA8F14F" w:rsidR="00931496" w:rsidRDefault="00931496" w:rsidP="00A10CA0">
      <w:pPr>
        <w:ind w:firstLine="708"/>
      </w:pPr>
    </w:p>
    <w:p w14:paraId="5F0FBFBB" w14:textId="1297B5ED" w:rsidR="00D67692" w:rsidRDefault="00D67692" w:rsidP="00D67692">
      <w:pPr>
        <w:pStyle w:val="Citationintense"/>
      </w:pPr>
      <w:bookmarkStart w:id="3" w:name="_Hlk43214786"/>
      <w:r>
        <w:lastRenderedPageBreak/>
        <w:t>AUTORISATIONS DIVERSES 202</w:t>
      </w:r>
      <w:r w:rsidR="0045025A">
        <w:t>2</w:t>
      </w:r>
      <w:r>
        <w:t>-202</w:t>
      </w:r>
      <w:r w:rsidR="0045025A">
        <w:t>3</w:t>
      </w:r>
    </w:p>
    <w:p w14:paraId="7A3B489D" w14:textId="77777777" w:rsidR="00D67692" w:rsidRDefault="00D67692" w:rsidP="00D67692">
      <w:r>
        <w:t xml:space="preserve">Nous soussignons, ________________________________, ________________________________  </w:t>
      </w:r>
    </w:p>
    <w:p w14:paraId="4F5DAD83" w14:textId="77777777" w:rsidR="00D67692" w:rsidRDefault="00D67692" w:rsidP="00D67692">
      <w:r>
        <w:t xml:space="preserve">Représentants légaux de l’enfant ____________________________________ autorisons : </w:t>
      </w:r>
    </w:p>
    <w:p w14:paraId="42FE9103" w14:textId="77777777" w:rsidR="00D67692" w:rsidRDefault="00D67692" w:rsidP="00D67692">
      <w:r>
        <w:t xml:space="preserve">Personnes autorisées à venir chercher l’enfant* : </w:t>
      </w:r>
    </w:p>
    <w:tbl>
      <w:tblPr>
        <w:tblStyle w:val="Grilledutableau"/>
        <w:tblW w:w="0" w:type="auto"/>
        <w:tblLook w:val="04A0" w:firstRow="1" w:lastRow="0" w:firstColumn="1" w:lastColumn="0" w:noHBand="0" w:noVBand="1"/>
      </w:tblPr>
      <w:tblGrid>
        <w:gridCol w:w="2349"/>
        <w:gridCol w:w="2349"/>
        <w:gridCol w:w="2349"/>
        <w:gridCol w:w="2349"/>
      </w:tblGrid>
      <w:tr w:rsidR="00D67692" w14:paraId="6088BE86" w14:textId="77777777" w:rsidTr="00705081">
        <w:tc>
          <w:tcPr>
            <w:tcW w:w="2349" w:type="dxa"/>
          </w:tcPr>
          <w:p w14:paraId="3B0DF9A1" w14:textId="77777777" w:rsidR="00D67692" w:rsidRDefault="00D67692" w:rsidP="00705081">
            <w:r>
              <w:t xml:space="preserve">Noms </w:t>
            </w:r>
          </w:p>
        </w:tc>
        <w:tc>
          <w:tcPr>
            <w:tcW w:w="2349" w:type="dxa"/>
          </w:tcPr>
          <w:p w14:paraId="222E71A7" w14:textId="77777777" w:rsidR="00D67692" w:rsidRDefault="00D67692" w:rsidP="00705081">
            <w:r>
              <w:t>Prénom</w:t>
            </w:r>
          </w:p>
        </w:tc>
        <w:tc>
          <w:tcPr>
            <w:tcW w:w="2349" w:type="dxa"/>
          </w:tcPr>
          <w:p w14:paraId="6ACAD72D" w14:textId="77777777" w:rsidR="00D67692" w:rsidRDefault="00D67692" w:rsidP="00705081">
            <w:r>
              <w:t>Téléphone</w:t>
            </w:r>
          </w:p>
        </w:tc>
        <w:tc>
          <w:tcPr>
            <w:tcW w:w="2349" w:type="dxa"/>
          </w:tcPr>
          <w:p w14:paraId="02ADCC71" w14:textId="77777777" w:rsidR="00D67692" w:rsidRDefault="00D67692" w:rsidP="00705081">
            <w:r>
              <w:t>Lien avec la famille</w:t>
            </w:r>
          </w:p>
        </w:tc>
      </w:tr>
      <w:tr w:rsidR="00D67692" w14:paraId="6325AA62" w14:textId="77777777" w:rsidTr="00705081">
        <w:trPr>
          <w:trHeight w:val="624"/>
        </w:trPr>
        <w:tc>
          <w:tcPr>
            <w:tcW w:w="2349" w:type="dxa"/>
          </w:tcPr>
          <w:p w14:paraId="790212B7" w14:textId="77777777" w:rsidR="00D67692" w:rsidRDefault="00D67692" w:rsidP="00705081"/>
        </w:tc>
        <w:tc>
          <w:tcPr>
            <w:tcW w:w="2349" w:type="dxa"/>
          </w:tcPr>
          <w:p w14:paraId="5F94E6DF" w14:textId="77777777" w:rsidR="00D67692" w:rsidRDefault="00D67692" w:rsidP="00705081"/>
        </w:tc>
        <w:tc>
          <w:tcPr>
            <w:tcW w:w="2349" w:type="dxa"/>
          </w:tcPr>
          <w:p w14:paraId="6E69E488" w14:textId="77777777" w:rsidR="00D67692" w:rsidRDefault="00D67692" w:rsidP="00705081"/>
        </w:tc>
        <w:tc>
          <w:tcPr>
            <w:tcW w:w="2349" w:type="dxa"/>
          </w:tcPr>
          <w:p w14:paraId="6F712858" w14:textId="77777777" w:rsidR="00D67692" w:rsidRDefault="00D67692" w:rsidP="00705081"/>
        </w:tc>
      </w:tr>
      <w:tr w:rsidR="00D67692" w14:paraId="49AE5352" w14:textId="77777777" w:rsidTr="00705081">
        <w:tc>
          <w:tcPr>
            <w:tcW w:w="2349" w:type="dxa"/>
          </w:tcPr>
          <w:p w14:paraId="37065987" w14:textId="77777777" w:rsidR="00D67692" w:rsidRDefault="00D67692" w:rsidP="00705081"/>
          <w:p w14:paraId="09A5676A" w14:textId="77777777" w:rsidR="00D67692" w:rsidRDefault="00D67692" w:rsidP="00705081"/>
          <w:p w14:paraId="297CF90B" w14:textId="77777777" w:rsidR="00D67692" w:rsidRDefault="00D67692" w:rsidP="00705081"/>
        </w:tc>
        <w:tc>
          <w:tcPr>
            <w:tcW w:w="2349" w:type="dxa"/>
          </w:tcPr>
          <w:p w14:paraId="3A6AE2EE" w14:textId="77777777" w:rsidR="00D67692" w:rsidRDefault="00D67692" w:rsidP="00705081"/>
        </w:tc>
        <w:tc>
          <w:tcPr>
            <w:tcW w:w="2349" w:type="dxa"/>
          </w:tcPr>
          <w:p w14:paraId="31908653" w14:textId="77777777" w:rsidR="00D67692" w:rsidRDefault="00D67692" w:rsidP="00705081"/>
        </w:tc>
        <w:tc>
          <w:tcPr>
            <w:tcW w:w="2349" w:type="dxa"/>
          </w:tcPr>
          <w:p w14:paraId="107DEB08" w14:textId="77777777" w:rsidR="00D67692" w:rsidRDefault="00D67692" w:rsidP="00705081"/>
        </w:tc>
      </w:tr>
      <w:tr w:rsidR="00D67692" w14:paraId="1908C025" w14:textId="77777777" w:rsidTr="00705081">
        <w:tc>
          <w:tcPr>
            <w:tcW w:w="2349" w:type="dxa"/>
          </w:tcPr>
          <w:p w14:paraId="3FBF3A38" w14:textId="77777777" w:rsidR="00D67692" w:rsidRDefault="00D67692" w:rsidP="00705081"/>
          <w:p w14:paraId="2629507C" w14:textId="77777777" w:rsidR="00D67692" w:rsidRDefault="00D67692" w:rsidP="00705081"/>
          <w:p w14:paraId="1A016C3B" w14:textId="77777777" w:rsidR="00D67692" w:rsidRDefault="00D67692" w:rsidP="00705081"/>
        </w:tc>
        <w:tc>
          <w:tcPr>
            <w:tcW w:w="2349" w:type="dxa"/>
          </w:tcPr>
          <w:p w14:paraId="43A1DC57" w14:textId="77777777" w:rsidR="00D67692" w:rsidRDefault="00D67692" w:rsidP="00705081"/>
        </w:tc>
        <w:tc>
          <w:tcPr>
            <w:tcW w:w="2349" w:type="dxa"/>
          </w:tcPr>
          <w:p w14:paraId="338EC555" w14:textId="77777777" w:rsidR="00D67692" w:rsidRDefault="00D67692" w:rsidP="00705081"/>
        </w:tc>
        <w:tc>
          <w:tcPr>
            <w:tcW w:w="2349" w:type="dxa"/>
          </w:tcPr>
          <w:p w14:paraId="07350B8C" w14:textId="77777777" w:rsidR="00D67692" w:rsidRDefault="00D67692" w:rsidP="00705081"/>
        </w:tc>
      </w:tr>
    </w:tbl>
    <w:p w14:paraId="63E8F244" w14:textId="77777777" w:rsidR="00D67692" w:rsidRDefault="00D67692" w:rsidP="00D67692">
      <w:r>
        <w:t xml:space="preserve">*merci d’informer ces personnes qu’une pièce d’identité leur sera demandée </w:t>
      </w:r>
    </w:p>
    <w:p w14:paraId="23B81293" w14:textId="77777777" w:rsidR="00C217DC" w:rsidRDefault="00C217DC" w:rsidP="00D67692"/>
    <w:p w14:paraId="7AA305C6" w14:textId="1054E3E9" w:rsidR="00D67692" w:rsidRDefault="00D67692" w:rsidP="00D67692">
      <w:r>
        <w:t>Personnes à prévenir en cas d’urgence autre que les représentants légaux.</w:t>
      </w:r>
    </w:p>
    <w:tbl>
      <w:tblPr>
        <w:tblStyle w:val="Grilledutableau"/>
        <w:tblW w:w="0" w:type="auto"/>
        <w:tblLook w:val="04A0" w:firstRow="1" w:lastRow="0" w:firstColumn="1" w:lastColumn="0" w:noHBand="0" w:noVBand="1"/>
      </w:tblPr>
      <w:tblGrid>
        <w:gridCol w:w="2349"/>
        <w:gridCol w:w="2349"/>
        <w:gridCol w:w="2349"/>
        <w:gridCol w:w="2349"/>
      </w:tblGrid>
      <w:tr w:rsidR="00D67692" w14:paraId="1F288A2C" w14:textId="77777777" w:rsidTr="00705081">
        <w:tc>
          <w:tcPr>
            <w:tcW w:w="2349" w:type="dxa"/>
          </w:tcPr>
          <w:p w14:paraId="5B216C6C" w14:textId="77777777" w:rsidR="00D67692" w:rsidRDefault="00D67692" w:rsidP="00705081">
            <w:r>
              <w:t>Noms</w:t>
            </w:r>
          </w:p>
        </w:tc>
        <w:tc>
          <w:tcPr>
            <w:tcW w:w="2349" w:type="dxa"/>
          </w:tcPr>
          <w:p w14:paraId="2C494FDD" w14:textId="77777777" w:rsidR="00D67692" w:rsidRDefault="00D67692" w:rsidP="00705081">
            <w:r>
              <w:t>Prénoms</w:t>
            </w:r>
          </w:p>
        </w:tc>
        <w:tc>
          <w:tcPr>
            <w:tcW w:w="2349" w:type="dxa"/>
          </w:tcPr>
          <w:p w14:paraId="1389A8F4" w14:textId="77777777" w:rsidR="00D67692" w:rsidRDefault="00D67692" w:rsidP="00705081">
            <w:r>
              <w:t>Téléphone</w:t>
            </w:r>
          </w:p>
        </w:tc>
        <w:tc>
          <w:tcPr>
            <w:tcW w:w="2349" w:type="dxa"/>
          </w:tcPr>
          <w:p w14:paraId="2323600D" w14:textId="3662AB1A" w:rsidR="00D67692" w:rsidRDefault="00DB5C88" w:rsidP="00705081">
            <w:r>
              <w:t>Lien</w:t>
            </w:r>
          </w:p>
        </w:tc>
      </w:tr>
      <w:tr w:rsidR="00D67692" w14:paraId="0234FBD2" w14:textId="77777777" w:rsidTr="00705081">
        <w:tc>
          <w:tcPr>
            <w:tcW w:w="2349" w:type="dxa"/>
          </w:tcPr>
          <w:p w14:paraId="71497D58" w14:textId="77777777" w:rsidR="00D67692" w:rsidRDefault="00D67692" w:rsidP="00705081"/>
          <w:p w14:paraId="2B5A7E20" w14:textId="77777777" w:rsidR="00D67692" w:rsidRDefault="00D67692" w:rsidP="00705081"/>
        </w:tc>
        <w:tc>
          <w:tcPr>
            <w:tcW w:w="2349" w:type="dxa"/>
          </w:tcPr>
          <w:p w14:paraId="49A54D7E" w14:textId="77777777" w:rsidR="00D67692" w:rsidRDefault="00D67692" w:rsidP="00705081"/>
        </w:tc>
        <w:tc>
          <w:tcPr>
            <w:tcW w:w="2349" w:type="dxa"/>
          </w:tcPr>
          <w:p w14:paraId="659AB9A1" w14:textId="77777777" w:rsidR="00D67692" w:rsidRDefault="00D67692" w:rsidP="00705081"/>
        </w:tc>
        <w:tc>
          <w:tcPr>
            <w:tcW w:w="2349" w:type="dxa"/>
          </w:tcPr>
          <w:p w14:paraId="7BD0540A" w14:textId="77777777" w:rsidR="00D67692" w:rsidRDefault="00D67692" w:rsidP="00705081"/>
        </w:tc>
      </w:tr>
    </w:tbl>
    <w:p w14:paraId="793AA997" w14:textId="77777777" w:rsidR="003E341B" w:rsidRDefault="003E341B" w:rsidP="00D67692">
      <w:pPr>
        <w:ind w:firstLine="708"/>
      </w:pPr>
    </w:p>
    <w:p w14:paraId="45AD6840" w14:textId="71E1312B" w:rsidR="00D67692" w:rsidRDefault="00D67692" w:rsidP="003E341B">
      <w:pPr>
        <w:ind w:left="-142"/>
      </w:pPr>
      <w:r>
        <w:t xml:space="preserve">En cas d’accidents sérieux, nous autorisons le Chef d’établissement ou toute personne mandatée par elle à faire donner à l’enfant tous les soins que nécessiterait son état ; en cas de besoin, nous autorisons son transport par les services compétents (SAMU 15) vers l’hôpital choisi par ces derniers. </w:t>
      </w:r>
    </w:p>
    <w:p w14:paraId="67283C20" w14:textId="6E7F704F" w:rsidR="00866795" w:rsidRDefault="00866795" w:rsidP="003E341B">
      <w:pPr>
        <w:ind w:left="-142"/>
      </w:pPr>
    </w:p>
    <w:p w14:paraId="2A0484E1" w14:textId="77777777" w:rsidR="00866795" w:rsidRDefault="00866795" w:rsidP="003E341B">
      <w:pPr>
        <w:ind w:left="-142"/>
      </w:pPr>
    </w:p>
    <w:p w14:paraId="28854B9A" w14:textId="77777777" w:rsidR="00D67692" w:rsidRDefault="00D67692" w:rsidP="00D67692">
      <w:pPr>
        <w:ind w:firstLine="708"/>
      </w:pPr>
      <w:r>
        <w:t xml:space="preserve">A : _____________________, le : _______________________ </w:t>
      </w:r>
    </w:p>
    <w:p w14:paraId="6B6B0367" w14:textId="0752F48E" w:rsidR="00866795" w:rsidRDefault="00D67692" w:rsidP="00DD00F7">
      <w:pPr>
        <w:ind w:firstLine="708"/>
      </w:pPr>
      <w:r>
        <w:t xml:space="preserve">Signatures des représentants légaux : </w:t>
      </w:r>
    </w:p>
    <w:p w14:paraId="17B24AED" w14:textId="2DF12484" w:rsidR="006A31F2" w:rsidRDefault="006A31F2" w:rsidP="00D67692">
      <w:pPr>
        <w:ind w:firstLine="708"/>
      </w:pPr>
    </w:p>
    <w:p w14:paraId="17129B32" w14:textId="634D74CE" w:rsidR="006A31F2" w:rsidRDefault="006A31F2" w:rsidP="00D67692">
      <w:pPr>
        <w:ind w:firstLine="708"/>
      </w:pPr>
    </w:p>
    <w:p w14:paraId="2D86E704" w14:textId="2B5958AD" w:rsidR="00824536" w:rsidRDefault="00824536" w:rsidP="00D67692">
      <w:pPr>
        <w:ind w:firstLine="708"/>
      </w:pPr>
    </w:p>
    <w:p w14:paraId="1DAB9E9F" w14:textId="5BF0EEF6" w:rsidR="00824536" w:rsidRDefault="00824536" w:rsidP="00D67692">
      <w:pPr>
        <w:ind w:firstLine="708"/>
      </w:pPr>
    </w:p>
    <w:p w14:paraId="450C2BDC" w14:textId="77777777" w:rsidR="00824536" w:rsidRDefault="00824536" w:rsidP="00D67692">
      <w:pPr>
        <w:ind w:firstLine="708"/>
      </w:pPr>
    </w:p>
    <w:p w14:paraId="2F0F2896" w14:textId="77777777" w:rsidR="006A31F2" w:rsidRPr="00310B64" w:rsidRDefault="006A31F2" w:rsidP="006A31F2">
      <w:pPr>
        <w:pStyle w:val="Citationintense"/>
      </w:pPr>
      <w:r>
        <w:lastRenderedPageBreak/>
        <w:t>AUTORISATION DE PRELEVEMENT</w:t>
      </w:r>
    </w:p>
    <w:p w14:paraId="7394BE82" w14:textId="77777777" w:rsidR="006A31F2" w:rsidRDefault="006A31F2" w:rsidP="006A31F2">
      <w:pPr>
        <w:tabs>
          <w:tab w:val="left" w:pos="1755"/>
        </w:tabs>
        <w:ind w:left="2475"/>
        <w:rPr>
          <w:sz w:val="24"/>
          <w:szCs w:val="24"/>
        </w:rPr>
      </w:pPr>
    </w:p>
    <w:p w14:paraId="2C5D6E06" w14:textId="3B9C299D" w:rsidR="006A31F2" w:rsidRDefault="006A31F2" w:rsidP="006A31F2">
      <w:pPr>
        <w:rPr>
          <w:sz w:val="24"/>
          <w:szCs w:val="24"/>
        </w:rPr>
      </w:pPr>
      <w:r>
        <w:rPr>
          <w:sz w:val="24"/>
          <w:szCs w:val="24"/>
        </w:rPr>
        <w:t>Je soussigné(e)……………………………………………………</w:t>
      </w:r>
      <w:r w:rsidR="003F7667">
        <w:rPr>
          <w:sz w:val="24"/>
          <w:szCs w:val="24"/>
        </w:rPr>
        <w:t>……</w:t>
      </w:r>
      <w:r>
        <w:rPr>
          <w:sz w:val="24"/>
          <w:szCs w:val="24"/>
        </w:rPr>
        <w:t>autorise l’école vivante alternative, dont le siège social est situé au 99 rue Saint Denis, 93130 Noisy Le sec à prélever sur mon compte :</w:t>
      </w:r>
    </w:p>
    <w:p w14:paraId="59A2408F" w14:textId="59B7B9E1" w:rsidR="006A31F2" w:rsidRDefault="006A31F2" w:rsidP="006A31F2">
      <w:pPr>
        <w:rPr>
          <w:sz w:val="24"/>
          <w:szCs w:val="24"/>
        </w:rPr>
      </w:pPr>
      <w:r>
        <w:rPr>
          <w:sz w:val="24"/>
          <w:szCs w:val="24"/>
        </w:rPr>
        <w:t>…………………………………………………………………………………………………………………………………………………….</w:t>
      </w:r>
      <w:r w:rsidR="000B6165">
        <w:rPr>
          <w:sz w:val="24"/>
          <w:szCs w:val="24"/>
        </w:rPr>
        <w:t>les mensualités</w:t>
      </w:r>
      <w:r w:rsidR="0069008C">
        <w:rPr>
          <w:sz w:val="24"/>
          <w:szCs w:val="24"/>
        </w:rPr>
        <w:t xml:space="preserve"> </w:t>
      </w:r>
      <w:r w:rsidR="00485C47">
        <w:rPr>
          <w:sz w:val="24"/>
          <w:szCs w:val="24"/>
        </w:rPr>
        <w:t xml:space="preserve">afférentes à la Wednesday school </w:t>
      </w:r>
      <w:r w:rsidR="0069008C">
        <w:rPr>
          <w:sz w:val="24"/>
          <w:szCs w:val="24"/>
        </w:rPr>
        <w:t>durant</w:t>
      </w:r>
      <w:r>
        <w:rPr>
          <w:sz w:val="24"/>
          <w:szCs w:val="24"/>
        </w:rPr>
        <w:t xml:space="preserve"> </w:t>
      </w:r>
      <w:r w:rsidR="0069008C">
        <w:rPr>
          <w:sz w:val="24"/>
          <w:szCs w:val="24"/>
        </w:rPr>
        <w:t xml:space="preserve">l’année </w:t>
      </w:r>
      <w:r>
        <w:rPr>
          <w:sz w:val="24"/>
          <w:szCs w:val="24"/>
        </w:rPr>
        <w:t>202</w:t>
      </w:r>
      <w:r w:rsidR="0045025A">
        <w:rPr>
          <w:sz w:val="24"/>
          <w:szCs w:val="24"/>
        </w:rPr>
        <w:t>2</w:t>
      </w:r>
      <w:r>
        <w:rPr>
          <w:sz w:val="24"/>
          <w:szCs w:val="24"/>
        </w:rPr>
        <w:t>-202</w:t>
      </w:r>
      <w:r w:rsidR="0045025A">
        <w:rPr>
          <w:sz w:val="24"/>
          <w:szCs w:val="24"/>
        </w:rPr>
        <w:t>3</w:t>
      </w:r>
      <w:r w:rsidR="003F7667">
        <w:rPr>
          <w:sz w:val="24"/>
          <w:szCs w:val="24"/>
        </w:rPr>
        <w:t xml:space="preserve"> p</w:t>
      </w:r>
      <w:r w:rsidR="00B050E7">
        <w:rPr>
          <w:sz w:val="24"/>
          <w:szCs w:val="24"/>
        </w:rPr>
        <w:t xml:space="preserve">our l’inscription </w:t>
      </w:r>
      <w:r>
        <w:rPr>
          <w:sz w:val="24"/>
          <w:szCs w:val="24"/>
        </w:rPr>
        <w:t>de mon enfant ……………………………………………………,</w:t>
      </w:r>
      <w:r w:rsidRPr="00D47719">
        <w:rPr>
          <w:sz w:val="24"/>
          <w:szCs w:val="24"/>
        </w:rPr>
        <w:t xml:space="preserve"> </w:t>
      </w:r>
      <w:r>
        <w:rPr>
          <w:sz w:val="24"/>
          <w:szCs w:val="24"/>
        </w:rPr>
        <w:t>au regard du règlement financier de l’association.</w:t>
      </w:r>
    </w:p>
    <w:p w14:paraId="40938E3B" w14:textId="77777777" w:rsidR="006A31F2" w:rsidRDefault="006A31F2" w:rsidP="006A31F2">
      <w:pPr>
        <w:rPr>
          <w:sz w:val="24"/>
          <w:szCs w:val="24"/>
        </w:rPr>
      </w:pPr>
    </w:p>
    <w:p w14:paraId="77C456EE" w14:textId="77777777" w:rsidR="006A31F2" w:rsidRDefault="006A31F2" w:rsidP="006A31F2">
      <w:pPr>
        <w:rPr>
          <w:sz w:val="24"/>
          <w:szCs w:val="24"/>
        </w:rPr>
      </w:pPr>
      <w:r>
        <w:rPr>
          <w:sz w:val="24"/>
          <w:szCs w:val="24"/>
        </w:rPr>
        <w:t>Fait le ……………………</w:t>
      </w:r>
      <w:r>
        <w:rPr>
          <w:sz w:val="24"/>
          <w:szCs w:val="24"/>
        </w:rPr>
        <w:tab/>
        <w:t>À …………………………………………………</w:t>
      </w:r>
    </w:p>
    <w:p w14:paraId="4247DF13" w14:textId="77777777" w:rsidR="006A31F2" w:rsidRDefault="006A31F2" w:rsidP="006A31F2">
      <w:pPr>
        <w:rPr>
          <w:sz w:val="24"/>
          <w:szCs w:val="24"/>
        </w:rPr>
      </w:pPr>
      <w:r>
        <w:rPr>
          <w:sz w:val="24"/>
          <w:szCs w:val="24"/>
        </w:rPr>
        <w:t>Nom, prénom, signature</w:t>
      </w:r>
    </w:p>
    <w:p w14:paraId="5A45A40F" w14:textId="77777777" w:rsidR="006A31F2" w:rsidRPr="00310B64" w:rsidRDefault="006A31F2" w:rsidP="006A31F2">
      <w:pPr>
        <w:rPr>
          <w:sz w:val="24"/>
          <w:szCs w:val="24"/>
        </w:rPr>
      </w:pPr>
      <w:r>
        <w:rPr>
          <w:sz w:val="24"/>
          <w:szCs w:val="24"/>
        </w:rPr>
        <w:t>(</w:t>
      </w:r>
      <w:r w:rsidRPr="00D47719">
        <w:t>Précédée de la mention lu et approuvé</w:t>
      </w:r>
      <w:r>
        <w:rPr>
          <w:sz w:val="24"/>
          <w:szCs w:val="24"/>
        </w:rPr>
        <w:t>)</w:t>
      </w:r>
    </w:p>
    <w:p w14:paraId="718C5113" w14:textId="77777777" w:rsidR="006A31F2" w:rsidRDefault="006A31F2" w:rsidP="00D67692">
      <w:pPr>
        <w:ind w:firstLine="708"/>
      </w:pPr>
    </w:p>
    <w:p w14:paraId="66AD462D" w14:textId="77777777" w:rsidR="00E06B05" w:rsidRDefault="00E06B05" w:rsidP="00D67692">
      <w:pPr>
        <w:ind w:firstLine="708"/>
      </w:pPr>
    </w:p>
    <w:bookmarkEnd w:id="3"/>
    <w:p w14:paraId="20A7E8A3" w14:textId="330B8814" w:rsidR="00866795" w:rsidRDefault="00866795" w:rsidP="00866795">
      <w:r>
        <w:tab/>
      </w:r>
    </w:p>
    <w:p w14:paraId="5C703E55" w14:textId="59141F44" w:rsidR="004622C0" w:rsidRDefault="004622C0" w:rsidP="00866795"/>
    <w:p w14:paraId="74004C1E" w14:textId="4A7501A0" w:rsidR="004622C0" w:rsidRDefault="004622C0" w:rsidP="00866795"/>
    <w:p w14:paraId="05CC322B" w14:textId="05AD4356" w:rsidR="004622C0" w:rsidRDefault="004622C0" w:rsidP="00866795"/>
    <w:p w14:paraId="62FCF80E" w14:textId="1DC52BAC" w:rsidR="004622C0" w:rsidRDefault="004622C0" w:rsidP="00866795"/>
    <w:p w14:paraId="30291F41" w14:textId="34A0DC2D" w:rsidR="004622C0" w:rsidRDefault="004622C0" w:rsidP="00866795"/>
    <w:p w14:paraId="1A2B82D7" w14:textId="12473971" w:rsidR="004622C0" w:rsidRDefault="004622C0" w:rsidP="00866795"/>
    <w:p w14:paraId="51735487" w14:textId="507EACE3" w:rsidR="004622C0" w:rsidRDefault="004622C0" w:rsidP="00866795"/>
    <w:p w14:paraId="26BB653F" w14:textId="7E27E11F" w:rsidR="004622C0" w:rsidRDefault="004622C0" w:rsidP="00866795"/>
    <w:p w14:paraId="5AF46E27" w14:textId="6E32ACCD" w:rsidR="004622C0" w:rsidRDefault="004622C0" w:rsidP="00866795"/>
    <w:p w14:paraId="291C1E20" w14:textId="147C9F11" w:rsidR="004622C0" w:rsidRDefault="004622C0" w:rsidP="00866795"/>
    <w:p w14:paraId="0BEEFA7D" w14:textId="77777777" w:rsidR="00DD00F7" w:rsidRDefault="00DD00F7" w:rsidP="00866795"/>
    <w:p w14:paraId="752BE05B" w14:textId="2F4AF1BB" w:rsidR="004622C0" w:rsidRDefault="004622C0" w:rsidP="00866795"/>
    <w:p w14:paraId="1C59CF0D" w14:textId="3C68F9CB" w:rsidR="004622C0" w:rsidRDefault="004622C0" w:rsidP="00866795"/>
    <w:p w14:paraId="1A34AB5C" w14:textId="77777777" w:rsidR="004622C0" w:rsidRPr="00636CBF" w:rsidRDefault="004622C0" w:rsidP="004622C0">
      <w:pPr>
        <w:pStyle w:val="Citationintense"/>
        <w:rPr>
          <w:sz w:val="32"/>
        </w:rPr>
      </w:pPr>
      <w:r w:rsidRPr="00636CBF">
        <w:rPr>
          <w:sz w:val="32"/>
        </w:rPr>
        <w:lastRenderedPageBreak/>
        <w:t>Documents à fournir</w:t>
      </w:r>
    </w:p>
    <w:p w14:paraId="719E99CC" w14:textId="77777777" w:rsidR="004622C0" w:rsidRDefault="004622C0" w:rsidP="004622C0">
      <w:pPr>
        <w:pStyle w:val="Paragraphedeliste"/>
        <w:numPr>
          <w:ilvl w:val="0"/>
          <w:numId w:val="2"/>
        </w:numPr>
      </w:pPr>
      <w:r>
        <w:t xml:space="preserve">Fiche d’inscription </w:t>
      </w:r>
    </w:p>
    <w:p w14:paraId="6C7F1BD8" w14:textId="77777777" w:rsidR="004622C0" w:rsidRDefault="004622C0" w:rsidP="004622C0">
      <w:pPr>
        <w:pStyle w:val="Paragraphedeliste"/>
        <w:numPr>
          <w:ilvl w:val="0"/>
          <w:numId w:val="2"/>
        </w:numPr>
      </w:pPr>
      <w:r>
        <w:t>Photocopie des pièces d’identités des représentants légaux</w:t>
      </w:r>
    </w:p>
    <w:p w14:paraId="635C2DAB" w14:textId="77777777" w:rsidR="004622C0" w:rsidRDefault="004622C0" w:rsidP="004622C0">
      <w:pPr>
        <w:pStyle w:val="Paragraphedeliste"/>
        <w:numPr>
          <w:ilvl w:val="0"/>
          <w:numId w:val="2"/>
        </w:numPr>
      </w:pPr>
      <w:r>
        <w:t>Une photo d’identité de l’enfant</w:t>
      </w:r>
    </w:p>
    <w:p w14:paraId="6250F13B" w14:textId="77777777" w:rsidR="004622C0" w:rsidRDefault="004622C0" w:rsidP="004622C0">
      <w:pPr>
        <w:pStyle w:val="Paragraphedeliste"/>
        <w:numPr>
          <w:ilvl w:val="0"/>
          <w:numId w:val="2"/>
        </w:numPr>
      </w:pPr>
      <w:r>
        <w:t>Contrat signé</w:t>
      </w:r>
    </w:p>
    <w:p w14:paraId="564344CA" w14:textId="77777777" w:rsidR="004622C0" w:rsidRDefault="004622C0" w:rsidP="004622C0">
      <w:pPr>
        <w:pStyle w:val="Paragraphedeliste"/>
        <w:numPr>
          <w:ilvl w:val="0"/>
          <w:numId w:val="2"/>
        </w:numPr>
      </w:pPr>
      <w:r>
        <w:t>Fiche sanitaire</w:t>
      </w:r>
    </w:p>
    <w:p w14:paraId="6DB2E9D9" w14:textId="70C272EB" w:rsidR="004622C0" w:rsidRDefault="004622C0" w:rsidP="004622C0">
      <w:pPr>
        <w:pStyle w:val="Paragraphedeliste"/>
        <w:numPr>
          <w:ilvl w:val="0"/>
          <w:numId w:val="2"/>
        </w:numPr>
      </w:pPr>
      <w:r>
        <w:t>Fiche des autorisations</w:t>
      </w:r>
    </w:p>
    <w:p w14:paraId="6EBF9C1A" w14:textId="04E2EDD0" w:rsidR="00A0184D" w:rsidRDefault="00DA5F9B" w:rsidP="004622C0">
      <w:pPr>
        <w:pStyle w:val="Paragraphedeliste"/>
        <w:numPr>
          <w:ilvl w:val="0"/>
          <w:numId w:val="2"/>
        </w:numPr>
      </w:pPr>
      <w:r>
        <w:t xml:space="preserve">Frais </w:t>
      </w:r>
      <w:r w:rsidR="005637CC">
        <w:t>d’</w:t>
      </w:r>
      <w:r>
        <w:t>inscription</w:t>
      </w:r>
      <w:r w:rsidR="00D17E6C">
        <w:t xml:space="preserve"> + frais pédagogiques + cotisation</w:t>
      </w:r>
      <w:r>
        <w:t xml:space="preserve"> (255€ par chèque à l’ordre de l’école vivante alternative ou par virement</w:t>
      </w:r>
      <w:r w:rsidR="005A6BCF">
        <w:t xml:space="preserve"> </w:t>
      </w:r>
      <w:r w:rsidR="00C35F70">
        <w:t>(</w:t>
      </w:r>
      <w:r w:rsidR="005A6BCF">
        <w:t>*-10</w:t>
      </w:r>
      <w:r w:rsidR="00C35F70">
        <w:t>% 212€)</w:t>
      </w:r>
      <w:r>
        <w:t>)</w:t>
      </w:r>
    </w:p>
    <w:p w14:paraId="03C21C54" w14:textId="77777777" w:rsidR="004622C0" w:rsidRDefault="004622C0" w:rsidP="004622C0">
      <w:pPr>
        <w:pStyle w:val="Paragraphedeliste"/>
        <w:numPr>
          <w:ilvl w:val="0"/>
          <w:numId w:val="2"/>
        </w:numPr>
      </w:pPr>
      <w:r>
        <w:t>Autorisation de prélèvement</w:t>
      </w:r>
    </w:p>
    <w:p w14:paraId="48C5649C" w14:textId="77777777" w:rsidR="004622C0" w:rsidRDefault="004622C0" w:rsidP="004622C0">
      <w:pPr>
        <w:pStyle w:val="Paragraphedeliste"/>
        <w:numPr>
          <w:ilvl w:val="0"/>
          <w:numId w:val="2"/>
        </w:numPr>
      </w:pPr>
      <w:r>
        <w:t>RIB</w:t>
      </w:r>
    </w:p>
    <w:p w14:paraId="57B180F3" w14:textId="77777777" w:rsidR="004622C0" w:rsidRDefault="004622C0" w:rsidP="004622C0"/>
    <w:p w14:paraId="4FACC0AB" w14:textId="77777777" w:rsidR="004622C0" w:rsidRDefault="004622C0" w:rsidP="004622C0">
      <w:pPr>
        <w:rPr>
          <w:sz w:val="24"/>
          <w:szCs w:val="24"/>
        </w:rPr>
      </w:pPr>
      <w:r w:rsidRPr="001F18A7">
        <w:rPr>
          <w:sz w:val="24"/>
          <w:szCs w:val="24"/>
        </w:rPr>
        <w:t>RIB DE L’ECOLE</w:t>
      </w:r>
    </w:p>
    <w:p w14:paraId="31684A85" w14:textId="77777777" w:rsidR="004622C0" w:rsidRPr="001F18A7" w:rsidRDefault="004622C0" w:rsidP="004622C0">
      <w:pPr>
        <w:rPr>
          <w:sz w:val="24"/>
          <w:szCs w:val="24"/>
        </w:rPr>
      </w:pPr>
      <w:r w:rsidRPr="001F18A7">
        <w:rPr>
          <w:sz w:val="24"/>
          <w:szCs w:val="24"/>
        </w:rPr>
        <w:t>Intitulé du compte</w:t>
      </w:r>
    </w:p>
    <w:p w14:paraId="08FFA776" w14:textId="77777777" w:rsidR="004622C0" w:rsidRPr="001F18A7" w:rsidRDefault="004622C0" w:rsidP="004622C0">
      <w:pPr>
        <w:rPr>
          <w:sz w:val="24"/>
          <w:szCs w:val="24"/>
        </w:rPr>
      </w:pPr>
      <w:r w:rsidRPr="001F18A7">
        <w:rPr>
          <w:sz w:val="24"/>
          <w:szCs w:val="24"/>
        </w:rPr>
        <w:t xml:space="preserve">ECOLE VIVANTE ALTERNATIVE </w:t>
      </w:r>
      <w:r>
        <w:rPr>
          <w:sz w:val="24"/>
          <w:szCs w:val="24"/>
        </w:rPr>
        <w:t>99 rue Saint Denis 93130 Noisy le Sec</w:t>
      </w:r>
    </w:p>
    <w:tbl>
      <w:tblPr>
        <w:tblStyle w:val="Grilledutableau"/>
        <w:tblW w:w="10857" w:type="dxa"/>
        <w:tblInd w:w="-5" w:type="dxa"/>
        <w:tblLook w:val="04A0" w:firstRow="1" w:lastRow="0" w:firstColumn="1" w:lastColumn="0" w:noHBand="0" w:noVBand="1"/>
      </w:tblPr>
      <w:tblGrid>
        <w:gridCol w:w="2197"/>
        <w:gridCol w:w="2148"/>
        <w:gridCol w:w="2194"/>
        <w:gridCol w:w="2127"/>
        <w:gridCol w:w="2191"/>
      </w:tblGrid>
      <w:tr w:rsidR="004622C0" w14:paraId="3EE82098" w14:textId="77777777" w:rsidTr="00705081">
        <w:trPr>
          <w:trHeight w:val="300"/>
        </w:trPr>
        <w:tc>
          <w:tcPr>
            <w:tcW w:w="2197" w:type="dxa"/>
          </w:tcPr>
          <w:p w14:paraId="52C816DC" w14:textId="77777777" w:rsidR="004622C0" w:rsidRDefault="004622C0" w:rsidP="00705081">
            <w:pPr>
              <w:jc w:val="center"/>
            </w:pPr>
            <w:r w:rsidRPr="00D1184F">
              <w:t>Code étab</w:t>
            </w:r>
            <w:r>
              <w:t>lissement</w:t>
            </w:r>
          </w:p>
        </w:tc>
        <w:tc>
          <w:tcPr>
            <w:tcW w:w="2148" w:type="dxa"/>
          </w:tcPr>
          <w:p w14:paraId="6121CA37" w14:textId="77777777" w:rsidR="004622C0" w:rsidRDefault="004622C0" w:rsidP="00705081">
            <w:pPr>
              <w:jc w:val="center"/>
            </w:pPr>
            <w:r w:rsidRPr="00D1184F">
              <w:t>Code guiche</w:t>
            </w:r>
          </w:p>
        </w:tc>
        <w:tc>
          <w:tcPr>
            <w:tcW w:w="2194" w:type="dxa"/>
          </w:tcPr>
          <w:p w14:paraId="68578714" w14:textId="77777777" w:rsidR="004622C0" w:rsidRDefault="004622C0" w:rsidP="00705081">
            <w:pPr>
              <w:jc w:val="center"/>
            </w:pPr>
            <w:r w:rsidRPr="00D1184F">
              <w:t>Numéro de compte</w:t>
            </w:r>
          </w:p>
        </w:tc>
        <w:tc>
          <w:tcPr>
            <w:tcW w:w="2127" w:type="dxa"/>
          </w:tcPr>
          <w:p w14:paraId="00E60813" w14:textId="77777777" w:rsidR="004622C0" w:rsidRDefault="004622C0" w:rsidP="00705081">
            <w:pPr>
              <w:jc w:val="center"/>
            </w:pPr>
            <w:r w:rsidRPr="00D1184F">
              <w:t>Clé RIB</w:t>
            </w:r>
          </w:p>
        </w:tc>
        <w:tc>
          <w:tcPr>
            <w:tcW w:w="2191" w:type="dxa"/>
          </w:tcPr>
          <w:p w14:paraId="13D07368" w14:textId="77777777" w:rsidR="004622C0" w:rsidRDefault="004622C0" w:rsidP="00705081">
            <w:pPr>
              <w:jc w:val="center"/>
            </w:pPr>
            <w:r w:rsidRPr="00D1184F">
              <w:t>Domiciliation</w:t>
            </w:r>
          </w:p>
        </w:tc>
      </w:tr>
      <w:tr w:rsidR="004622C0" w14:paraId="1DA892D2" w14:textId="77777777" w:rsidTr="00705081">
        <w:trPr>
          <w:trHeight w:val="599"/>
        </w:trPr>
        <w:tc>
          <w:tcPr>
            <w:tcW w:w="2197" w:type="dxa"/>
            <w:vAlign w:val="center"/>
          </w:tcPr>
          <w:p w14:paraId="6A3734F4" w14:textId="77777777" w:rsidR="004622C0" w:rsidRPr="00D1184F" w:rsidRDefault="004622C0" w:rsidP="00705081">
            <w:pPr>
              <w:jc w:val="center"/>
              <w:rPr>
                <w:b/>
                <w:bCs/>
              </w:rPr>
            </w:pPr>
            <w:r w:rsidRPr="00D1184F">
              <w:rPr>
                <w:b/>
                <w:bCs/>
              </w:rPr>
              <w:t>42559</w:t>
            </w:r>
          </w:p>
        </w:tc>
        <w:tc>
          <w:tcPr>
            <w:tcW w:w="2148" w:type="dxa"/>
            <w:vAlign w:val="center"/>
          </w:tcPr>
          <w:p w14:paraId="62F772F8" w14:textId="77777777" w:rsidR="004622C0" w:rsidRPr="00D1184F" w:rsidRDefault="004622C0" w:rsidP="00705081">
            <w:pPr>
              <w:jc w:val="center"/>
              <w:rPr>
                <w:b/>
                <w:bCs/>
              </w:rPr>
            </w:pPr>
            <w:r w:rsidRPr="00D1184F">
              <w:rPr>
                <w:b/>
                <w:bCs/>
              </w:rPr>
              <w:t>10000</w:t>
            </w:r>
          </w:p>
        </w:tc>
        <w:tc>
          <w:tcPr>
            <w:tcW w:w="2194" w:type="dxa"/>
            <w:vAlign w:val="center"/>
          </w:tcPr>
          <w:p w14:paraId="4A027760" w14:textId="77777777" w:rsidR="004622C0" w:rsidRPr="00D1184F" w:rsidRDefault="004622C0" w:rsidP="00705081">
            <w:pPr>
              <w:jc w:val="center"/>
              <w:rPr>
                <w:b/>
                <w:bCs/>
              </w:rPr>
            </w:pPr>
            <w:r w:rsidRPr="00D1184F">
              <w:rPr>
                <w:b/>
                <w:bCs/>
              </w:rPr>
              <w:t>08022961138</w:t>
            </w:r>
          </w:p>
        </w:tc>
        <w:tc>
          <w:tcPr>
            <w:tcW w:w="2127" w:type="dxa"/>
            <w:vAlign w:val="center"/>
          </w:tcPr>
          <w:p w14:paraId="5BAA6B33" w14:textId="77777777" w:rsidR="004622C0" w:rsidRPr="00D1184F" w:rsidRDefault="004622C0" w:rsidP="00705081">
            <w:pPr>
              <w:jc w:val="center"/>
              <w:rPr>
                <w:b/>
                <w:bCs/>
              </w:rPr>
            </w:pPr>
            <w:r w:rsidRPr="00D1184F">
              <w:rPr>
                <w:b/>
                <w:bCs/>
              </w:rPr>
              <w:t>90</w:t>
            </w:r>
          </w:p>
        </w:tc>
        <w:tc>
          <w:tcPr>
            <w:tcW w:w="2191" w:type="dxa"/>
            <w:vAlign w:val="center"/>
          </w:tcPr>
          <w:p w14:paraId="33DF6EC0" w14:textId="77777777" w:rsidR="004622C0" w:rsidRPr="00D1184F" w:rsidRDefault="004622C0" w:rsidP="00705081">
            <w:pPr>
              <w:jc w:val="center"/>
              <w:rPr>
                <w:b/>
                <w:bCs/>
              </w:rPr>
            </w:pPr>
            <w:r w:rsidRPr="00D1184F">
              <w:rPr>
                <w:b/>
                <w:bCs/>
              </w:rPr>
              <w:t>GROUPE CREDIT COOPERATIF</w:t>
            </w:r>
          </w:p>
        </w:tc>
      </w:tr>
    </w:tbl>
    <w:p w14:paraId="6715384F" w14:textId="77777777" w:rsidR="004622C0" w:rsidRDefault="004622C0" w:rsidP="004622C0">
      <w:pPr>
        <w:ind w:left="360"/>
      </w:pPr>
    </w:p>
    <w:p w14:paraId="341E2D7B" w14:textId="77777777" w:rsidR="004622C0" w:rsidRPr="00D1184F" w:rsidRDefault="004622C0" w:rsidP="004622C0">
      <w:pPr>
        <w:pBdr>
          <w:top w:val="single" w:sz="4" w:space="1" w:color="auto"/>
          <w:left w:val="single" w:sz="4" w:space="23" w:color="auto"/>
          <w:bottom w:val="single" w:sz="4" w:space="1" w:color="auto"/>
          <w:right w:val="single" w:sz="4" w:space="4" w:color="auto"/>
          <w:between w:val="single" w:sz="4" w:space="1" w:color="auto"/>
          <w:bar w:val="single" w:sz="4" w:color="auto"/>
        </w:pBdr>
        <w:ind w:left="360"/>
        <w:rPr>
          <w:sz w:val="28"/>
          <w:szCs w:val="28"/>
        </w:rPr>
      </w:pPr>
      <w:r w:rsidRPr="00D1184F">
        <w:rPr>
          <w:sz w:val="28"/>
          <w:szCs w:val="28"/>
        </w:rPr>
        <w:t>IBAN</w:t>
      </w:r>
    </w:p>
    <w:p w14:paraId="04C3880D" w14:textId="77777777" w:rsidR="004622C0" w:rsidRDefault="004622C0" w:rsidP="004622C0">
      <w:pPr>
        <w:pBdr>
          <w:top w:val="single" w:sz="4" w:space="1" w:color="auto"/>
          <w:left w:val="single" w:sz="4" w:space="23" w:color="auto"/>
          <w:bottom w:val="single" w:sz="4" w:space="1" w:color="auto"/>
          <w:right w:val="single" w:sz="4" w:space="4" w:color="auto"/>
          <w:between w:val="single" w:sz="4" w:space="1" w:color="auto"/>
          <w:bar w:val="single" w:sz="4" w:color="auto"/>
        </w:pBdr>
        <w:ind w:left="360"/>
        <w:rPr>
          <w:b/>
          <w:bCs/>
          <w:sz w:val="24"/>
          <w:szCs w:val="24"/>
        </w:rPr>
      </w:pPr>
      <w:r w:rsidRPr="00D1184F">
        <w:rPr>
          <w:b/>
          <w:bCs/>
          <w:sz w:val="24"/>
          <w:szCs w:val="24"/>
        </w:rPr>
        <w:t>FR76 4255 9100 0008 0229 6113 890</w:t>
      </w:r>
    </w:p>
    <w:p w14:paraId="5C470F52" w14:textId="77777777" w:rsidR="004622C0" w:rsidRDefault="004622C0" w:rsidP="004622C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BIC</w:t>
      </w:r>
    </w:p>
    <w:p w14:paraId="2D23AA43" w14:textId="77777777" w:rsidR="004622C0" w:rsidRDefault="004622C0" w:rsidP="004622C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CCPFRPPXXX</w:t>
      </w:r>
    </w:p>
    <w:p w14:paraId="4C478E47" w14:textId="77777777" w:rsidR="004622C0" w:rsidRDefault="004622C0" w:rsidP="004622C0">
      <w:pPr>
        <w:rPr>
          <w:sz w:val="24"/>
          <w:szCs w:val="24"/>
        </w:rPr>
      </w:pPr>
    </w:p>
    <w:p w14:paraId="702A0DA3" w14:textId="77777777" w:rsidR="004622C0" w:rsidRDefault="004622C0" w:rsidP="004622C0">
      <w:pPr>
        <w:rPr>
          <w:sz w:val="24"/>
          <w:szCs w:val="24"/>
        </w:rPr>
      </w:pPr>
    </w:p>
    <w:p w14:paraId="185A09DF" w14:textId="77777777" w:rsidR="004622C0" w:rsidRDefault="004622C0" w:rsidP="004622C0">
      <w:pPr>
        <w:rPr>
          <w:sz w:val="24"/>
          <w:szCs w:val="24"/>
        </w:rPr>
      </w:pPr>
    </w:p>
    <w:p w14:paraId="2243B2F2" w14:textId="77777777" w:rsidR="004622C0" w:rsidRPr="00866795" w:rsidRDefault="004622C0" w:rsidP="00866795"/>
    <w:sectPr w:rsidR="004622C0" w:rsidRPr="00866795" w:rsidSect="000F6B20">
      <w:headerReference w:type="default" r:id="rId13"/>
      <w:footerReference w:type="default" r:id="rId14"/>
      <w:pgSz w:w="12240" w:h="15840"/>
      <w:pgMar w:top="720" w:right="720" w:bottom="142" w:left="720" w:header="142"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32A8" w14:textId="77777777" w:rsidR="0080091F" w:rsidRDefault="0080091F" w:rsidP="001E0BB2">
      <w:pPr>
        <w:spacing w:after="0" w:line="240" w:lineRule="auto"/>
      </w:pPr>
      <w:r>
        <w:separator/>
      </w:r>
    </w:p>
  </w:endnote>
  <w:endnote w:type="continuationSeparator" w:id="0">
    <w:p w14:paraId="258005B8" w14:textId="77777777" w:rsidR="0080091F" w:rsidRDefault="0080091F" w:rsidP="001E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E401" w14:textId="77777777" w:rsidR="001E0BB2" w:rsidRDefault="001E0BB2">
    <w:pPr>
      <w:pStyle w:val="Pieddepage"/>
    </w:pPr>
    <w:r>
      <w:rPr>
        <w:noProof/>
      </w:rPr>
      <mc:AlternateContent>
        <mc:Choice Requires="wpg">
          <w:drawing>
            <wp:anchor distT="0" distB="0" distL="114300" distR="114300" simplePos="0" relativeHeight="251659264" behindDoc="0" locked="0" layoutInCell="1" allowOverlap="1" wp14:anchorId="694A15D0" wp14:editId="5E27BDCD">
              <wp:simplePos x="0" y="0"/>
              <wp:positionH relativeFrom="page">
                <wp:posOffset>831850</wp:posOffset>
              </wp:positionH>
              <wp:positionV relativeFrom="bottomMargin">
                <wp:posOffset>54610</wp:posOffset>
              </wp:positionV>
              <wp:extent cx="6940550" cy="296545"/>
              <wp:effectExtent l="0" t="0" r="0" b="0"/>
              <wp:wrapNone/>
              <wp:docPr id="164" name="Groupe 164"/>
              <wp:cNvGraphicFramePr/>
              <a:graphic xmlns:a="http://schemas.openxmlformats.org/drawingml/2006/main">
                <a:graphicData uri="http://schemas.microsoft.com/office/word/2010/wordprocessingGroup">
                  <wpg:wgp>
                    <wpg:cNvGrpSpPr/>
                    <wpg:grpSpPr>
                      <a:xfrm>
                        <a:off x="0" y="0"/>
                        <a:ext cx="6940550" cy="296545"/>
                        <a:chOff x="-768350" y="-22225"/>
                        <a:chExt cx="6940550" cy="29654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Zone de texte 166"/>
                      <wps:cNvSpPr txBox="1"/>
                      <wps:spPr>
                        <a:xfrm>
                          <a:off x="-768350" y="-22225"/>
                          <a:ext cx="594360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66AE8" w14:textId="77624594" w:rsidR="001E0BB2" w:rsidRDefault="0080091F" w:rsidP="00046FEB">
                            <w:pPr>
                              <w:pStyle w:val="Pieddepage"/>
                              <w:tabs>
                                <w:tab w:val="clear" w:pos="4703"/>
                              </w:tabs>
                            </w:pPr>
                            <w:sdt>
                              <w:sdtPr>
                                <w:rPr>
                                  <w:caps/>
                                  <w:color w:val="4472C4" w:themeColor="accent1"/>
                                  <w:sz w:val="20"/>
                                  <w:szCs w:val="20"/>
                                </w:rPr>
                                <w:alias w:val="Titre"/>
                                <w:tag w:val=""/>
                                <w:id w:val="416301963"/>
                                <w:showingPlcHdr/>
                                <w:dataBinding w:prefixMappings="xmlns:ns0='http://purl.org/dc/elements/1.1/' xmlns:ns1='http://schemas.openxmlformats.org/package/2006/metadata/core-properties' " w:xpath="/ns1:coreProperties[1]/ns0:title[1]" w:storeItemID="{6C3C8BC8-F283-45AE-878A-BAB7291924A1}"/>
                                <w:text/>
                              </w:sdtPr>
                              <w:sdtEndPr/>
                              <w:sdtContent>
                                <w:r w:rsidR="008B01A2">
                                  <w:rPr>
                                    <w:caps/>
                                    <w:color w:val="4472C4" w:themeColor="accent1"/>
                                    <w:sz w:val="20"/>
                                    <w:szCs w:val="20"/>
                                  </w:rPr>
                                  <w:t xml:space="preserve">     </w:t>
                                </w:r>
                              </w:sdtContent>
                            </w:sdt>
                            <w:r w:rsidR="001E0BB2">
                              <w:rPr>
                                <w:caps/>
                                <w:color w:val="808080" w:themeColor="background1" w:themeShade="80"/>
                                <w:sz w:val="20"/>
                                <w:szCs w:val="20"/>
                              </w:rPr>
                              <w:t> | </w:t>
                            </w:r>
                            <w:sdt>
                              <w:sdtPr>
                                <w:rPr>
                                  <w:color w:val="808080" w:themeColor="background1" w:themeShade="80"/>
                                  <w:sz w:val="20"/>
                                  <w:szCs w:val="20"/>
                                </w:rPr>
                                <w:alias w:val="Sous-titre"/>
                                <w:tag w:val=""/>
                                <w:id w:val="2071611124"/>
                                <w:dataBinding w:prefixMappings="xmlns:ns0='http://purl.org/dc/elements/1.1/' xmlns:ns1='http://schemas.openxmlformats.org/package/2006/metadata/core-properties' " w:xpath="/ns1:coreProperties[1]/ns0:subject[1]" w:storeItemID="{6C3C8BC8-F283-45AE-878A-BAB7291924A1}"/>
                                <w:text/>
                              </w:sdtPr>
                              <w:sdtEndPr/>
                              <w:sdtContent>
                                <w:r w:rsidR="008B01A2">
                                  <w:rPr>
                                    <w:color w:val="808080" w:themeColor="background1" w:themeShade="80"/>
                                    <w:sz w:val="20"/>
                                    <w:szCs w:val="20"/>
                                  </w:rPr>
                                  <w:t>www.ecoleva.fr</w:t>
                                </w:r>
                              </w:sdtContent>
                            </w:sdt>
                            <w:r w:rsidR="000913DF">
                              <w:rPr>
                                <w:color w:val="808080" w:themeColor="background1" w:themeShade="80"/>
                                <w:sz w:val="20"/>
                                <w:szCs w:val="20"/>
                              </w:rPr>
                              <w:t xml:space="preserve"> </w:t>
                            </w:r>
                            <w:r w:rsidR="00A97EFE">
                              <w:rPr>
                                <w:color w:val="808080" w:themeColor="background1" w:themeShade="80"/>
                                <w:sz w:val="20"/>
                                <w:szCs w:val="20"/>
                              </w:rPr>
                              <w:t xml:space="preserve">Ecole Vivante Alternative </w:t>
                            </w:r>
                            <w:r w:rsidR="000913DF">
                              <w:rPr>
                                <w:color w:val="808080" w:themeColor="background1" w:themeShade="80"/>
                                <w:sz w:val="20"/>
                                <w:szCs w:val="20"/>
                              </w:rPr>
                              <w:t>99 rue saint Denis 93130 Noisy le Sec 06.15.88.75.04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
          <w:pict>
            <v:group w14:anchorId="694A15D0" id="Groupe 164" o:spid="_x0000_s1027" style="position:absolute;margin-left:65.5pt;margin-top:4.3pt;width:546.5pt;height:23.35pt;z-index:251659264;mso-position-horizontal-relative:page;mso-position-vertical-relative:bottom-margin-area;mso-width-relative:margin;mso-height-relative:margin" coordorigin="-7683,-222" coordsize="69405,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Zone de texte 166" o:spid="_x0000_s1029" type="#_x0000_t202" style="position:absolute;left:-7683;top:-222;width:59435;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2666AE8" w14:textId="77624594" w:rsidR="001E0BB2" w:rsidRDefault="00180436" w:rsidP="00046FEB">
                      <w:pPr>
                        <w:pStyle w:val="Pieddepage"/>
                        <w:tabs>
                          <w:tab w:val="clear" w:pos="4703"/>
                        </w:tabs>
                      </w:pPr>
                      <w:sdt>
                        <w:sdtPr>
                          <w:rPr>
                            <w:caps/>
                            <w:color w:val="4472C4" w:themeColor="accent1"/>
                            <w:sz w:val="20"/>
                            <w:szCs w:val="20"/>
                          </w:rPr>
                          <w:alias w:val="Titre"/>
                          <w:tag w:val=""/>
                          <w:id w:val="416301963"/>
                          <w:showingPlcHdr/>
                          <w:dataBinding w:prefixMappings="xmlns:ns0='http://purl.org/dc/elements/1.1/' xmlns:ns1='http://schemas.openxmlformats.org/package/2006/metadata/core-properties' " w:xpath="/ns1:coreProperties[1]/ns0:title[1]" w:storeItemID="{6C3C8BC8-F283-45AE-878A-BAB7291924A1}"/>
                          <w:text/>
                        </w:sdtPr>
                        <w:sdtEndPr/>
                        <w:sdtContent>
                          <w:r w:rsidR="008B01A2">
                            <w:rPr>
                              <w:caps/>
                              <w:color w:val="4472C4" w:themeColor="accent1"/>
                              <w:sz w:val="20"/>
                              <w:szCs w:val="20"/>
                            </w:rPr>
                            <w:t xml:space="preserve">     </w:t>
                          </w:r>
                        </w:sdtContent>
                      </w:sdt>
                      <w:r w:rsidR="001E0BB2">
                        <w:rPr>
                          <w:caps/>
                          <w:color w:val="808080" w:themeColor="background1" w:themeShade="80"/>
                          <w:sz w:val="20"/>
                          <w:szCs w:val="20"/>
                        </w:rPr>
                        <w:t> | </w:t>
                      </w:r>
                      <w:sdt>
                        <w:sdtPr>
                          <w:rPr>
                            <w:color w:val="808080" w:themeColor="background1" w:themeShade="80"/>
                            <w:sz w:val="20"/>
                            <w:szCs w:val="20"/>
                          </w:rPr>
                          <w:alias w:val="Sous-titre"/>
                          <w:tag w:val=""/>
                          <w:id w:val="2071611124"/>
                          <w:dataBinding w:prefixMappings="xmlns:ns0='http://purl.org/dc/elements/1.1/' xmlns:ns1='http://schemas.openxmlformats.org/package/2006/metadata/core-properties' " w:xpath="/ns1:coreProperties[1]/ns0:subject[1]" w:storeItemID="{6C3C8BC8-F283-45AE-878A-BAB7291924A1}"/>
                          <w:text/>
                        </w:sdtPr>
                        <w:sdtEndPr/>
                        <w:sdtContent>
                          <w:r w:rsidR="008B01A2">
                            <w:rPr>
                              <w:color w:val="808080" w:themeColor="background1" w:themeShade="80"/>
                              <w:sz w:val="20"/>
                              <w:szCs w:val="20"/>
                            </w:rPr>
                            <w:t>www.ecoleva.fr</w:t>
                          </w:r>
                        </w:sdtContent>
                      </w:sdt>
                      <w:r w:rsidR="000913DF">
                        <w:rPr>
                          <w:color w:val="808080" w:themeColor="background1" w:themeShade="80"/>
                          <w:sz w:val="20"/>
                          <w:szCs w:val="20"/>
                        </w:rPr>
                        <w:t xml:space="preserve"> </w:t>
                      </w:r>
                      <w:r w:rsidR="00A97EFE">
                        <w:rPr>
                          <w:color w:val="808080" w:themeColor="background1" w:themeShade="80"/>
                          <w:sz w:val="20"/>
                          <w:szCs w:val="20"/>
                        </w:rPr>
                        <w:t xml:space="preserve">Ecole Vivante Alternative </w:t>
                      </w:r>
                      <w:r w:rsidR="000913DF">
                        <w:rPr>
                          <w:color w:val="808080" w:themeColor="background1" w:themeShade="80"/>
                          <w:sz w:val="20"/>
                          <w:szCs w:val="20"/>
                        </w:rPr>
                        <w:t>99 rue saint Denis 93130 Noisy le Sec 06.15.88.75.04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7E4D" w14:textId="77777777" w:rsidR="0080091F" w:rsidRDefault="0080091F" w:rsidP="001E0BB2">
      <w:pPr>
        <w:spacing w:after="0" w:line="240" w:lineRule="auto"/>
      </w:pPr>
      <w:bookmarkStart w:id="0" w:name="_Hlk79663844"/>
      <w:bookmarkEnd w:id="0"/>
      <w:r>
        <w:separator/>
      </w:r>
    </w:p>
  </w:footnote>
  <w:footnote w:type="continuationSeparator" w:id="0">
    <w:p w14:paraId="4D0DB170" w14:textId="77777777" w:rsidR="0080091F" w:rsidRDefault="0080091F" w:rsidP="001E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E755" w14:textId="45F3F31A" w:rsidR="00A00E8B" w:rsidRDefault="00A00E8B" w:rsidP="00A00E8B">
    <w:pPr>
      <w:pStyle w:val="En-tte"/>
      <w:jc w:val="center"/>
    </w:pPr>
    <w:r>
      <w:rPr>
        <w:noProof/>
      </w:rPr>
      <w:drawing>
        <wp:inline distT="0" distB="0" distL="0" distR="0" wp14:anchorId="5C8DF520" wp14:editId="4ECE8FAE">
          <wp:extent cx="954000" cy="954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va-valide.png"/>
                  <pic:cNvPicPr/>
                </pic:nvPicPr>
                <pic:blipFill>
                  <a:blip r:embed="rId1">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p>
  <w:p w14:paraId="3AC206F6" w14:textId="04445BC0" w:rsidR="000F6B20" w:rsidRDefault="00B65EF8" w:rsidP="00A00E8B">
    <w:pPr>
      <w:pStyle w:val="En-tte"/>
      <w:jc w:val="center"/>
    </w:pPr>
    <w:r>
      <w:rPr>
        <w:noProof/>
      </w:rPr>
      <w:t xml:space="preserve"> </w:t>
    </w:r>
    <w:r>
      <w:rPr>
        <w:noProof/>
      </w:rPr>
      <w:drawing>
        <wp:inline distT="0" distB="0" distL="0" distR="0" wp14:anchorId="6A5238DB" wp14:editId="6F5C20B1">
          <wp:extent cx="763200" cy="381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763200" cy="381600"/>
                  </a:xfrm>
                  <a:prstGeom prst="rect">
                    <a:avLst/>
                  </a:prstGeom>
                </pic:spPr>
              </pic:pic>
            </a:graphicData>
          </a:graphic>
        </wp:inline>
      </w:drawing>
    </w:r>
    <w:r>
      <w:rPr>
        <w:noProof/>
      </w:rPr>
      <w:t xml:space="preserve">  </w:t>
    </w:r>
    <w:r w:rsidR="000F6B20">
      <w:rPr>
        <w:sz w:val="32"/>
        <w:szCs w:val="32"/>
      </w:rPr>
      <w:t>WEDNESDAY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25AE"/>
    <w:multiLevelType w:val="hybridMultilevel"/>
    <w:tmpl w:val="6BD65C4A"/>
    <w:lvl w:ilvl="0" w:tplc="504ABCFC">
      <w:start w:val="1"/>
      <w:numFmt w:val="bullet"/>
      <w:lvlText w:val=""/>
      <w:lvlJc w:val="left"/>
      <w:pPr>
        <w:ind w:left="720" w:hanging="360"/>
      </w:pPr>
      <w:rPr>
        <w:rFonts w:ascii="Webdings" w:eastAsiaTheme="minorHAnsi" w:hAnsi="Web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9A52B5"/>
    <w:multiLevelType w:val="hybridMultilevel"/>
    <w:tmpl w:val="7B5CD588"/>
    <w:lvl w:ilvl="0" w:tplc="4F2839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ED0A9E"/>
    <w:multiLevelType w:val="hybridMultilevel"/>
    <w:tmpl w:val="EB48A7B6"/>
    <w:lvl w:ilvl="0" w:tplc="504ABCFC">
      <w:start w:val="1"/>
      <w:numFmt w:val="bullet"/>
      <w:lvlText w:val=""/>
      <w:lvlJc w:val="left"/>
      <w:pPr>
        <w:ind w:left="720" w:hanging="360"/>
      </w:pPr>
      <w:rPr>
        <w:rFonts w:ascii="Webdings" w:eastAsiaTheme="minorHAnsi" w:hAnsi="Web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CC"/>
    <w:rsid w:val="000047CC"/>
    <w:rsid w:val="000112E9"/>
    <w:rsid w:val="000137A1"/>
    <w:rsid w:val="00013D30"/>
    <w:rsid w:val="000175EE"/>
    <w:rsid w:val="0002629D"/>
    <w:rsid w:val="0003071F"/>
    <w:rsid w:val="0004274D"/>
    <w:rsid w:val="00046FEB"/>
    <w:rsid w:val="00057A75"/>
    <w:rsid w:val="00067EC7"/>
    <w:rsid w:val="00073C2A"/>
    <w:rsid w:val="00085CC2"/>
    <w:rsid w:val="000913DF"/>
    <w:rsid w:val="00091E8E"/>
    <w:rsid w:val="00093D3B"/>
    <w:rsid w:val="000A6097"/>
    <w:rsid w:val="000A6ED5"/>
    <w:rsid w:val="000B6165"/>
    <w:rsid w:val="000D1304"/>
    <w:rsid w:val="000E001F"/>
    <w:rsid w:val="000E6C64"/>
    <w:rsid w:val="000F6B20"/>
    <w:rsid w:val="00122B94"/>
    <w:rsid w:val="0012702F"/>
    <w:rsid w:val="00173601"/>
    <w:rsid w:val="00180436"/>
    <w:rsid w:val="00183636"/>
    <w:rsid w:val="001B44FE"/>
    <w:rsid w:val="001D0A37"/>
    <w:rsid w:val="001E0BB2"/>
    <w:rsid w:val="001E2590"/>
    <w:rsid w:val="001F18A7"/>
    <w:rsid w:val="001F20D9"/>
    <w:rsid w:val="0022238B"/>
    <w:rsid w:val="00222AF9"/>
    <w:rsid w:val="00227AB3"/>
    <w:rsid w:val="00227ECD"/>
    <w:rsid w:val="00263A0C"/>
    <w:rsid w:val="00265823"/>
    <w:rsid w:val="00266AB7"/>
    <w:rsid w:val="00296D6E"/>
    <w:rsid w:val="00297DEB"/>
    <w:rsid w:val="002A1B52"/>
    <w:rsid w:val="002A4B58"/>
    <w:rsid w:val="002C2DEE"/>
    <w:rsid w:val="002E0550"/>
    <w:rsid w:val="002E2636"/>
    <w:rsid w:val="002E3837"/>
    <w:rsid w:val="003017F0"/>
    <w:rsid w:val="00323974"/>
    <w:rsid w:val="003304A9"/>
    <w:rsid w:val="00336E52"/>
    <w:rsid w:val="003406E4"/>
    <w:rsid w:val="003473C0"/>
    <w:rsid w:val="00347EA2"/>
    <w:rsid w:val="0036485C"/>
    <w:rsid w:val="00394B3B"/>
    <w:rsid w:val="00394DFD"/>
    <w:rsid w:val="003B6BFC"/>
    <w:rsid w:val="003E149D"/>
    <w:rsid w:val="003E341B"/>
    <w:rsid w:val="003F7667"/>
    <w:rsid w:val="00410DDE"/>
    <w:rsid w:val="004112B3"/>
    <w:rsid w:val="0045025A"/>
    <w:rsid w:val="004528D3"/>
    <w:rsid w:val="00456E8B"/>
    <w:rsid w:val="004622C0"/>
    <w:rsid w:val="00463D48"/>
    <w:rsid w:val="00465F9A"/>
    <w:rsid w:val="00473704"/>
    <w:rsid w:val="004763C3"/>
    <w:rsid w:val="0048535E"/>
    <w:rsid w:val="00485C47"/>
    <w:rsid w:val="004870CC"/>
    <w:rsid w:val="004945D9"/>
    <w:rsid w:val="004C101D"/>
    <w:rsid w:val="004C6045"/>
    <w:rsid w:val="00502A0B"/>
    <w:rsid w:val="00504F2D"/>
    <w:rsid w:val="00521DF1"/>
    <w:rsid w:val="005442BC"/>
    <w:rsid w:val="005637CC"/>
    <w:rsid w:val="005A0A84"/>
    <w:rsid w:val="005A6BCF"/>
    <w:rsid w:val="005B1774"/>
    <w:rsid w:val="005B4ED6"/>
    <w:rsid w:val="005D4BAC"/>
    <w:rsid w:val="005F0081"/>
    <w:rsid w:val="00627491"/>
    <w:rsid w:val="00636CBF"/>
    <w:rsid w:val="00654354"/>
    <w:rsid w:val="00662ABA"/>
    <w:rsid w:val="006646F7"/>
    <w:rsid w:val="00666557"/>
    <w:rsid w:val="0069008C"/>
    <w:rsid w:val="006A31F2"/>
    <w:rsid w:val="006A7551"/>
    <w:rsid w:val="006C2089"/>
    <w:rsid w:val="006D0B52"/>
    <w:rsid w:val="006D57BE"/>
    <w:rsid w:val="006E7213"/>
    <w:rsid w:val="00703902"/>
    <w:rsid w:val="0072780A"/>
    <w:rsid w:val="00733819"/>
    <w:rsid w:val="00735154"/>
    <w:rsid w:val="007364BE"/>
    <w:rsid w:val="00767AFE"/>
    <w:rsid w:val="007C02E7"/>
    <w:rsid w:val="007F42E6"/>
    <w:rsid w:val="0080091F"/>
    <w:rsid w:val="0080373D"/>
    <w:rsid w:val="008039F3"/>
    <w:rsid w:val="008218C0"/>
    <w:rsid w:val="008242E3"/>
    <w:rsid w:val="00824536"/>
    <w:rsid w:val="008279E6"/>
    <w:rsid w:val="0083480A"/>
    <w:rsid w:val="008578AF"/>
    <w:rsid w:val="00866795"/>
    <w:rsid w:val="00890E5B"/>
    <w:rsid w:val="00892246"/>
    <w:rsid w:val="008B01A2"/>
    <w:rsid w:val="008D03BD"/>
    <w:rsid w:val="008F4FEE"/>
    <w:rsid w:val="00911E2B"/>
    <w:rsid w:val="009128C0"/>
    <w:rsid w:val="00914DBB"/>
    <w:rsid w:val="00931496"/>
    <w:rsid w:val="0095002B"/>
    <w:rsid w:val="00962952"/>
    <w:rsid w:val="00966755"/>
    <w:rsid w:val="009752C0"/>
    <w:rsid w:val="0098378B"/>
    <w:rsid w:val="0099510D"/>
    <w:rsid w:val="009968B6"/>
    <w:rsid w:val="009C13AD"/>
    <w:rsid w:val="009D3CE5"/>
    <w:rsid w:val="009E3EE2"/>
    <w:rsid w:val="009E7CFC"/>
    <w:rsid w:val="009F4215"/>
    <w:rsid w:val="009F6A28"/>
    <w:rsid w:val="00A00E8B"/>
    <w:rsid w:val="00A0184D"/>
    <w:rsid w:val="00A05AAF"/>
    <w:rsid w:val="00A10CA0"/>
    <w:rsid w:val="00A24B54"/>
    <w:rsid w:val="00A421F9"/>
    <w:rsid w:val="00A60D69"/>
    <w:rsid w:val="00A6358F"/>
    <w:rsid w:val="00A97EFE"/>
    <w:rsid w:val="00AC5D00"/>
    <w:rsid w:val="00AD4412"/>
    <w:rsid w:val="00AF2852"/>
    <w:rsid w:val="00B022DB"/>
    <w:rsid w:val="00B035B5"/>
    <w:rsid w:val="00B050E7"/>
    <w:rsid w:val="00B0624F"/>
    <w:rsid w:val="00B10857"/>
    <w:rsid w:val="00B23E3A"/>
    <w:rsid w:val="00B27F84"/>
    <w:rsid w:val="00B34C5E"/>
    <w:rsid w:val="00B35BAD"/>
    <w:rsid w:val="00B36D85"/>
    <w:rsid w:val="00B5110B"/>
    <w:rsid w:val="00B63566"/>
    <w:rsid w:val="00B63F33"/>
    <w:rsid w:val="00B65EF8"/>
    <w:rsid w:val="00B87262"/>
    <w:rsid w:val="00BB5532"/>
    <w:rsid w:val="00BB6796"/>
    <w:rsid w:val="00BC2A63"/>
    <w:rsid w:val="00BE5FB1"/>
    <w:rsid w:val="00BF108B"/>
    <w:rsid w:val="00BF2994"/>
    <w:rsid w:val="00C217DC"/>
    <w:rsid w:val="00C35F70"/>
    <w:rsid w:val="00C36D8D"/>
    <w:rsid w:val="00C4225C"/>
    <w:rsid w:val="00C510C1"/>
    <w:rsid w:val="00C573F4"/>
    <w:rsid w:val="00C71177"/>
    <w:rsid w:val="00C907B9"/>
    <w:rsid w:val="00C97008"/>
    <w:rsid w:val="00CA2662"/>
    <w:rsid w:val="00CA5348"/>
    <w:rsid w:val="00CD04F1"/>
    <w:rsid w:val="00CD649D"/>
    <w:rsid w:val="00CE4042"/>
    <w:rsid w:val="00CF330F"/>
    <w:rsid w:val="00CF5097"/>
    <w:rsid w:val="00D10096"/>
    <w:rsid w:val="00D1184F"/>
    <w:rsid w:val="00D17E6C"/>
    <w:rsid w:val="00D20B6D"/>
    <w:rsid w:val="00D22242"/>
    <w:rsid w:val="00D32804"/>
    <w:rsid w:val="00D6177A"/>
    <w:rsid w:val="00D67692"/>
    <w:rsid w:val="00D7737A"/>
    <w:rsid w:val="00D96830"/>
    <w:rsid w:val="00DA5F9B"/>
    <w:rsid w:val="00DB5C88"/>
    <w:rsid w:val="00DD00F7"/>
    <w:rsid w:val="00DE402C"/>
    <w:rsid w:val="00E06AB0"/>
    <w:rsid w:val="00E06B05"/>
    <w:rsid w:val="00E11662"/>
    <w:rsid w:val="00E26305"/>
    <w:rsid w:val="00E374DB"/>
    <w:rsid w:val="00E377D4"/>
    <w:rsid w:val="00E46A16"/>
    <w:rsid w:val="00E56A22"/>
    <w:rsid w:val="00E74228"/>
    <w:rsid w:val="00EE304E"/>
    <w:rsid w:val="00EF502D"/>
    <w:rsid w:val="00EF5AC8"/>
    <w:rsid w:val="00F11B01"/>
    <w:rsid w:val="00F511FB"/>
    <w:rsid w:val="00F952B1"/>
    <w:rsid w:val="00FB751F"/>
    <w:rsid w:val="00FC1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8D88"/>
  <w15:chartTrackingRefBased/>
  <w15:docId w15:val="{69413476-2519-40F4-BF28-2C9B2406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0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870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70CC"/>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48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4B54"/>
    <w:pPr>
      <w:ind w:left="720"/>
      <w:contextualSpacing/>
    </w:pPr>
  </w:style>
  <w:style w:type="paragraph" w:styleId="En-tte">
    <w:name w:val="header"/>
    <w:basedOn w:val="Normal"/>
    <w:link w:val="En-tteCar"/>
    <w:uiPriority w:val="99"/>
    <w:unhideWhenUsed/>
    <w:rsid w:val="001E0BB2"/>
    <w:pPr>
      <w:tabs>
        <w:tab w:val="center" w:pos="4703"/>
        <w:tab w:val="right" w:pos="9406"/>
      </w:tabs>
      <w:spacing w:after="0" w:line="240" w:lineRule="auto"/>
    </w:pPr>
  </w:style>
  <w:style w:type="character" w:customStyle="1" w:styleId="En-tteCar">
    <w:name w:val="En-tête Car"/>
    <w:basedOn w:val="Policepardfaut"/>
    <w:link w:val="En-tte"/>
    <w:uiPriority w:val="99"/>
    <w:rsid w:val="001E0BB2"/>
  </w:style>
  <w:style w:type="paragraph" w:styleId="Pieddepage">
    <w:name w:val="footer"/>
    <w:basedOn w:val="Normal"/>
    <w:link w:val="PieddepageCar"/>
    <w:uiPriority w:val="99"/>
    <w:unhideWhenUsed/>
    <w:rsid w:val="001E0BB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E0BB2"/>
  </w:style>
  <w:style w:type="paragraph" w:styleId="Citationintense">
    <w:name w:val="Intense Quote"/>
    <w:basedOn w:val="Normal"/>
    <w:next w:val="Normal"/>
    <w:link w:val="CitationintenseCar"/>
    <w:uiPriority w:val="30"/>
    <w:qFormat/>
    <w:rsid w:val="00636C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36CBF"/>
    <w:rPr>
      <w:i/>
      <w:iCs/>
      <w:color w:val="4472C4" w:themeColor="accent1"/>
    </w:rPr>
  </w:style>
  <w:style w:type="paragraph" w:styleId="Textedebulles">
    <w:name w:val="Balloon Text"/>
    <w:basedOn w:val="Normal"/>
    <w:link w:val="TextedebullesCar"/>
    <w:uiPriority w:val="99"/>
    <w:semiHidden/>
    <w:unhideWhenUsed/>
    <w:rsid w:val="00D968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6830"/>
    <w:rPr>
      <w:rFonts w:ascii="Segoe UI" w:hAnsi="Segoe UI" w:cs="Segoe UI"/>
      <w:sz w:val="18"/>
      <w:szCs w:val="18"/>
    </w:rPr>
  </w:style>
  <w:style w:type="paragraph" w:styleId="NormalWeb">
    <w:name w:val="Normal (Web)"/>
    <w:basedOn w:val="Normal"/>
    <w:uiPriority w:val="99"/>
    <w:unhideWhenUsed/>
    <w:rsid w:val="005B4ED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1Clair-Accentuation1">
    <w:name w:val="Grid Table 1 Light Accent 1"/>
    <w:basedOn w:val="TableauNormal"/>
    <w:uiPriority w:val="46"/>
    <w:rsid w:val="00A10CA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A10CA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5Fonc-Accentuation5">
    <w:name w:val="Grid Table 5 Dark Accent 5"/>
    <w:basedOn w:val="TableauNormal"/>
    <w:uiPriority w:val="50"/>
    <w:rsid w:val="00DE40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Titre1Car">
    <w:name w:val="Titre 1 Car"/>
    <w:basedOn w:val="Policepardfaut"/>
    <w:link w:val="Titre1"/>
    <w:uiPriority w:val="9"/>
    <w:rsid w:val="005A0A84"/>
    <w:rPr>
      <w:rFonts w:asciiTheme="majorHAnsi" w:eastAsiaTheme="majorEastAsia" w:hAnsiTheme="majorHAnsi" w:cstheme="majorBidi"/>
      <w:color w:val="2F5496" w:themeColor="accent1" w:themeShade="BF"/>
      <w:sz w:val="32"/>
      <w:szCs w:val="32"/>
    </w:rPr>
  </w:style>
  <w:style w:type="table" w:styleId="Tableausimple5">
    <w:name w:val="Plain Table 5"/>
    <w:basedOn w:val="TableauNormal"/>
    <w:uiPriority w:val="45"/>
    <w:rsid w:val="009C13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1">
    <w:name w:val="Grid Table 6 Colorful Accent 1"/>
    <w:basedOn w:val="TableauNormal"/>
    <w:uiPriority w:val="51"/>
    <w:rsid w:val="00297DE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FB751F"/>
    <w:rPr>
      <w:color w:val="0563C1" w:themeColor="hyperlink"/>
      <w:u w:val="single"/>
    </w:rPr>
  </w:style>
  <w:style w:type="character" w:styleId="Mentionnonrsolue">
    <w:name w:val="Unresolved Mention"/>
    <w:basedOn w:val="Policepardfaut"/>
    <w:uiPriority w:val="99"/>
    <w:semiHidden/>
    <w:unhideWhenUsed/>
    <w:rsid w:val="00FB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92720">
      <w:bodyDiv w:val="1"/>
      <w:marLeft w:val="0"/>
      <w:marRight w:val="0"/>
      <w:marTop w:val="0"/>
      <w:marBottom w:val="0"/>
      <w:divBdr>
        <w:top w:val="none" w:sz="0" w:space="0" w:color="auto"/>
        <w:left w:val="none" w:sz="0" w:space="0" w:color="auto"/>
        <w:bottom w:val="none" w:sz="0" w:space="0" w:color="auto"/>
        <w:right w:val="none" w:sz="0" w:space="0" w:color="auto"/>
      </w:divBdr>
    </w:div>
    <w:div w:id="19640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prosdelapetiteenfance.fr/bebes-enfants/psycho-pedagogie/les-grands-themes-de-la-pedagogieentre-similitudes-et-evolutions/les-sorties-et-le-plein-air-selon-pauline-kergomard-et-maria-montessor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rendre-reviser-memoriser.fr/cahier-anglais-montessori-enfants/cahier-montessori-anglais-enfa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usicalite.net/musiquepourenfan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fr.vikidia.org/wiki/Anglais_normalis%C3%A9"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1628</Words>
  <Characters>8959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www.ecoleva.fr</dc:subject>
  <dc:creator>coralie cocheteux</dc:creator>
  <cp:keywords/>
  <dc:description/>
  <cp:lastModifiedBy>coralie cocheteux</cp:lastModifiedBy>
  <cp:revision>3</cp:revision>
  <cp:lastPrinted>2020-09-24T11:22:00Z</cp:lastPrinted>
  <dcterms:created xsi:type="dcterms:W3CDTF">2022-02-03T12:50:00Z</dcterms:created>
  <dcterms:modified xsi:type="dcterms:W3CDTF">2022-03-15T12:27:00Z</dcterms:modified>
</cp:coreProperties>
</file>